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9" w:type="dxa"/>
        <w:tblCellMar>
          <w:left w:w="0" w:type="dxa"/>
          <w:right w:w="0" w:type="dxa"/>
        </w:tblCellMar>
        <w:tblLook w:val="04A0" w:firstRow="1" w:lastRow="0" w:firstColumn="1" w:lastColumn="0" w:noHBand="0" w:noVBand="1"/>
      </w:tblPr>
      <w:tblGrid>
        <w:gridCol w:w="6"/>
        <w:gridCol w:w="6"/>
        <w:gridCol w:w="10325"/>
        <w:gridCol w:w="6"/>
        <w:gridCol w:w="6"/>
        <w:gridCol w:w="6"/>
      </w:tblGrid>
      <w:tr w:rsidR="002F14B8" w:rsidRPr="000274E7" w14:paraId="62F89BC3" w14:textId="77777777" w:rsidTr="00510B8D">
        <w:trPr>
          <w:trHeight w:val="289"/>
        </w:trPr>
        <w:tc>
          <w:tcPr>
            <w:tcW w:w="20" w:type="dxa"/>
          </w:tcPr>
          <w:p w14:paraId="0F68ACF6" w14:textId="288942FE"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bookmarkStart w:id="0" w:name="_Toc193968660"/>
            <w:r>
              <w:rPr>
                <w:rFonts w:ascii="Times New Roman" w:hAnsi="Times New Roman" w:cs="Times New Roman"/>
                <w:b/>
                <w:sz w:val="28"/>
                <w:szCs w:val="28"/>
                <w:lang w:eastAsia="en-US" w:bidi="ru-RU"/>
              </w:rPr>
              <w:br w:type="page"/>
            </w:r>
          </w:p>
        </w:tc>
        <w:tc>
          <w:tcPr>
            <w:tcW w:w="6" w:type="dxa"/>
          </w:tcPr>
          <w:p w14:paraId="3DC01CB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9328" w:type="dxa"/>
            <w:hideMark/>
          </w:tcPr>
          <w:p w14:paraId="0E1AFE62" w14:textId="2D225CFD"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3C9DABB3"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07D0D16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70FE8BB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r>
      <w:tr w:rsidR="002F14B8" w:rsidRPr="000274E7" w14:paraId="425229F6" w14:textId="77777777" w:rsidTr="00510B8D">
        <w:trPr>
          <w:trHeight w:val="425"/>
        </w:trPr>
        <w:tc>
          <w:tcPr>
            <w:tcW w:w="20" w:type="dxa"/>
          </w:tcPr>
          <w:p w14:paraId="767C780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0162B3E"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tbl>
            <w:tblPr>
              <w:tblW w:w="9679" w:type="dxa"/>
              <w:tblCellMar>
                <w:left w:w="0" w:type="dxa"/>
                <w:right w:w="0" w:type="dxa"/>
              </w:tblCellMar>
              <w:tblLook w:val="04A0" w:firstRow="1" w:lastRow="0" w:firstColumn="1" w:lastColumn="0" w:noHBand="0" w:noVBand="1"/>
            </w:tblPr>
            <w:tblGrid>
              <w:gridCol w:w="7"/>
              <w:gridCol w:w="6"/>
              <w:gridCol w:w="1491"/>
              <w:gridCol w:w="109"/>
              <w:gridCol w:w="22"/>
              <w:gridCol w:w="73"/>
              <w:gridCol w:w="1675"/>
              <w:gridCol w:w="1743"/>
              <w:gridCol w:w="1051"/>
              <w:gridCol w:w="26"/>
              <w:gridCol w:w="739"/>
              <w:gridCol w:w="1112"/>
              <w:gridCol w:w="348"/>
              <w:gridCol w:w="460"/>
              <w:gridCol w:w="240"/>
              <w:gridCol w:w="75"/>
              <w:gridCol w:w="489"/>
              <w:gridCol w:w="6"/>
              <w:gridCol w:w="7"/>
            </w:tblGrid>
            <w:tr w:rsidR="00D75AD1" w:rsidRPr="00D75AD1" w14:paraId="38B5D70D" w14:textId="77777777" w:rsidTr="00AF408B">
              <w:trPr>
                <w:gridAfter w:val="2"/>
                <w:wAfter w:w="13" w:type="dxa"/>
                <w:trHeight w:val="289"/>
              </w:trPr>
              <w:tc>
                <w:tcPr>
                  <w:tcW w:w="7" w:type="dxa"/>
                </w:tcPr>
                <w:p w14:paraId="522A161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hAnsi="Times New Roman" w:cs="Times New Roman"/>
                      <w:b/>
                      <w:sz w:val="28"/>
                      <w:szCs w:val="28"/>
                      <w:lang w:eastAsia="en-US" w:bidi="ru-RU"/>
                    </w:rPr>
                    <w:br w:type="page"/>
                  </w:r>
                </w:p>
              </w:tc>
              <w:tc>
                <w:tcPr>
                  <w:tcW w:w="6" w:type="dxa"/>
                </w:tcPr>
                <w:p w14:paraId="339DD50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491" w:type="dxa"/>
                </w:tcPr>
                <w:p w14:paraId="49017C1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eastAsia="Times New Roman" w:hAnsi="Times New Roman" w:cs="Times New Roman"/>
                      <w:noProof/>
                      <w:sz w:val="2"/>
                      <w:szCs w:val="20"/>
                    </w:rPr>
                    <w:drawing>
                      <wp:inline distT="0" distB="0" distL="0" distR="0" wp14:anchorId="43F29A48" wp14:editId="4D15874F">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109" w:type="dxa"/>
                </w:tcPr>
                <w:p w14:paraId="5902CB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2" w:type="dxa"/>
                </w:tcPr>
                <w:p w14:paraId="5B37C1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3" w:type="dxa"/>
                </w:tcPr>
                <w:p w14:paraId="05053A6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958" w:type="dxa"/>
                  <w:gridSpan w:val="11"/>
                  <w:vMerge w:val="restart"/>
                </w:tcPr>
                <w:p w14:paraId="349E9B9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 xml:space="preserve">Автономная некоммерческая образовательная организация </w:t>
                  </w:r>
                </w:p>
                <w:p w14:paraId="43C4F58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высшего образования Центросоюза Российской Федерации</w:t>
                  </w:r>
                </w:p>
                <w:p w14:paraId="760D3DC5"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8"/>
                      <w:szCs w:val="28"/>
                    </w:rPr>
                  </w:pPr>
                  <w:r w:rsidRPr="00D75AD1">
                    <w:rPr>
                      <w:rFonts w:ascii="Times New Roman" w:hAnsi="Times New Roman" w:cs="Times New Roman"/>
                      <w:b/>
                      <w:sz w:val="28"/>
                      <w:szCs w:val="28"/>
                    </w:rPr>
                    <w:t>«Сибирский университет потребительской кооперации»</w:t>
                  </w:r>
                </w:p>
                <w:p w14:paraId="7507B21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4347079F"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16FC49B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w:t>
                  </w:r>
                </w:p>
                <w:p w14:paraId="67A3A021"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ab/>
                  </w:r>
                </w:p>
                <w:p w14:paraId="0B42FEDD"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УТВЕРЖДАЮ </w:t>
                  </w:r>
                </w:p>
                <w:p w14:paraId="243814D7" w14:textId="4768A593" w:rsidR="00D75AD1" w:rsidRPr="00D75AD1" w:rsidRDefault="00D75AD1" w:rsidP="00D75AD1">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EA1F23">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 xml:space="preserve">Проректор по учебной   работе                           </w:t>
                  </w:r>
                </w:p>
                <w:p w14:paraId="16844A8F" w14:textId="77777777" w:rsidR="00D75AD1" w:rsidRPr="00D75AD1" w:rsidRDefault="00D75AD1" w:rsidP="00D75AD1">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Pr="00D75AD1">
                    <w:rPr>
                      <w:rFonts w:cs="Times New Roman"/>
                      <w:noProof/>
                      <w:u w:val="single"/>
                    </w:rPr>
                    <w:drawing>
                      <wp:inline distT="0" distB="0" distL="0" distR="0" wp14:anchorId="4DF4C2A8" wp14:editId="41DC828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D75AD1">
                    <w:rPr>
                      <w:rFonts w:ascii="Times New Roman" w:eastAsia="Times New Roman" w:hAnsi="Times New Roman" w:cs="Times New Roman"/>
                      <w:color w:val="000000"/>
                      <w:sz w:val="28"/>
                      <w:szCs w:val="28"/>
                    </w:rPr>
                    <w:t xml:space="preserve">Л.В. </w:t>
                  </w:r>
                  <w:proofErr w:type="spellStart"/>
                  <w:r w:rsidRPr="00D75AD1">
                    <w:rPr>
                      <w:rFonts w:ascii="Times New Roman" w:eastAsia="Times New Roman" w:hAnsi="Times New Roman" w:cs="Times New Roman"/>
                      <w:color w:val="000000"/>
                      <w:sz w:val="28"/>
                      <w:szCs w:val="28"/>
                    </w:rPr>
                    <w:t>Ватлина</w:t>
                  </w:r>
                  <w:proofErr w:type="spellEnd"/>
                </w:p>
                <w:p w14:paraId="6C2D0A3E" w14:textId="62ABB7E5" w:rsidR="00D75AD1" w:rsidRPr="00D75AD1" w:rsidRDefault="00D75AD1" w:rsidP="00D75AD1">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EA1F23">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2</w:t>
                  </w:r>
                  <w:r w:rsidR="00FB3F79">
                    <w:rPr>
                      <w:rFonts w:ascii="Times New Roman" w:eastAsia="Times New Roman" w:hAnsi="Times New Roman" w:cs="Times New Roman"/>
                      <w:color w:val="000000"/>
                      <w:sz w:val="28"/>
                      <w:szCs w:val="28"/>
                    </w:rPr>
                    <w:t>7</w:t>
                  </w:r>
                  <w:r w:rsidRPr="00D75AD1">
                    <w:rPr>
                      <w:rFonts w:ascii="Times New Roman" w:eastAsia="Times New Roman" w:hAnsi="Times New Roman" w:cs="Times New Roman"/>
                      <w:color w:val="000000"/>
                      <w:sz w:val="28"/>
                      <w:szCs w:val="28"/>
                    </w:rPr>
                    <w:t xml:space="preserve"> мая 202</w:t>
                  </w:r>
                  <w:r w:rsidR="00FB3F79">
                    <w:rPr>
                      <w:rFonts w:ascii="Times New Roman" w:eastAsia="Times New Roman" w:hAnsi="Times New Roman" w:cs="Times New Roman"/>
                      <w:color w:val="000000"/>
                      <w:sz w:val="28"/>
                      <w:szCs w:val="28"/>
                    </w:rPr>
                    <w:t>6</w:t>
                  </w:r>
                  <w:r w:rsidRPr="00D75AD1">
                    <w:rPr>
                      <w:rFonts w:ascii="Times New Roman" w:eastAsia="Times New Roman" w:hAnsi="Times New Roman" w:cs="Times New Roman"/>
                      <w:color w:val="000000"/>
                      <w:sz w:val="28"/>
                      <w:szCs w:val="28"/>
                    </w:rPr>
                    <w:t xml:space="preserve"> г.</w:t>
                  </w:r>
                </w:p>
                <w:p w14:paraId="16EED281" w14:textId="77777777" w:rsidR="00D75AD1" w:rsidRPr="00D75AD1" w:rsidRDefault="00D75AD1" w:rsidP="00D75AD1">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630E5A9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F74CD32" w14:textId="77777777" w:rsidTr="00AF408B">
              <w:trPr>
                <w:gridAfter w:val="2"/>
                <w:wAfter w:w="13" w:type="dxa"/>
                <w:trHeight w:val="425"/>
              </w:trPr>
              <w:tc>
                <w:tcPr>
                  <w:tcW w:w="7" w:type="dxa"/>
                </w:tcPr>
                <w:p w14:paraId="3307EE2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248459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39A3135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4028D34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793D53B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40C215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70AFB30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455C5F04" w14:textId="77777777" w:rsidTr="00AF408B">
              <w:trPr>
                <w:gridAfter w:val="2"/>
                <w:wAfter w:w="13" w:type="dxa"/>
                <w:trHeight w:val="425"/>
              </w:trPr>
              <w:tc>
                <w:tcPr>
                  <w:tcW w:w="7" w:type="dxa"/>
                </w:tcPr>
                <w:p w14:paraId="5EF0B82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3D48FF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CA40FF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D05154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270F090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06D969F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5DC40E10" w14:textId="77777777" w:rsidR="00D75AD1" w:rsidRPr="00D75AD1" w:rsidRDefault="00D75AD1" w:rsidP="00D75AD1">
                  <w:pPr>
                    <w:spacing w:after="0" w:line="276" w:lineRule="auto"/>
                    <w:rPr>
                      <w:rFonts w:eastAsia="Times New Roman" w:cs="Times New Roman"/>
                    </w:rPr>
                  </w:pPr>
                </w:p>
              </w:tc>
            </w:tr>
            <w:tr w:rsidR="00D75AD1" w:rsidRPr="00D75AD1" w14:paraId="719801FC" w14:textId="77777777" w:rsidTr="00AF408B">
              <w:trPr>
                <w:trHeight w:val="708"/>
              </w:trPr>
              <w:tc>
                <w:tcPr>
                  <w:tcW w:w="7" w:type="dxa"/>
                </w:tcPr>
                <w:p w14:paraId="03B6092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98ACC5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CCD893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415963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5B316FC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129A52C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675" w:type="dxa"/>
                </w:tcPr>
                <w:p w14:paraId="45657CB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743" w:type="dxa"/>
                </w:tcPr>
                <w:p w14:paraId="616D968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51" w:type="dxa"/>
                </w:tcPr>
                <w:p w14:paraId="443569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6" w:type="dxa"/>
                </w:tcPr>
                <w:p w14:paraId="501F274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9" w:type="dxa"/>
                </w:tcPr>
                <w:p w14:paraId="5631CB1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112" w:type="dxa"/>
                </w:tcPr>
                <w:p w14:paraId="4F483E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348" w:type="dxa"/>
                </w:tcPr>
                <w:p w14:paraId="21A36F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60" w:type="dxa"/>
                </w:tcPr>
                <w:p w14:paraId="15F4AF3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6F17AD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590238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4543975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D119B1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7772A2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5809C7A4" w14:textId="77777777" w:rsidTr="00AF408B">
              <w:trPr>
                <w:trHeight w:val="425"/>
              </w:trPr>
              <w:tc>
                <w:tcPr>
                  <w:tcW w:w="7" w:type="dxa"/>
                </w:tcPr>
                <w:p w14:paraId="6F91241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2E23919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2595A0C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673" w:type="dxa"/>
                  <w:gridSpan w:val="13"/>
                  <w:hideMark/>
                </w:tcPr>
                <w:tbl>
                  <w:tblPr>
                    <w:tblW w:w="7670" w:type="dxa"/>
                    <w:tblCellMar>
                      <w:left w:w="0" w:type="dxa"/>
                      <w:right w:w="0" w:type="dxa"/>
                    </w:tblCellMar>
                    <w:tblLook w:val="04A0" w:firstRow="1" w:lastRow="0" w:firstColumn="1" w:lastColumn="0" w:noHBand="0" w:noVBand="1"/>
                  </w:tblPr>
                  <w:tblGrid>
                    <w:gridCol w:w="7670"/>
                  </w:tblGrid>
                  <w:tr w:rsidR="00D75AD1" w:rsidRPr="00D75AD1" w14:paraId="7A8A59D2" w14:textId="77777777" w:rsidTr="00AF408B">
                    <w:trPr>
                      <w:trHeight w:val="345"/>
                    </w:trPr>
                    <w:tc>
                      <w:tcPr>
                        <w:tcW w:w="7670" w:type="dxa"/>
                        <w:tcMar>
                          <w:top w:w="40" w:type="dxa"/>
                          <w:left w:w="40" w:type="dxa"/>
                          <w:bottom w:w="40" w:type="dxa"/>
                          <w:right w:w="40" w:type="dxa"/>
                        </w:tcMar>
                        <w:hideMark/>
                      </w:tcPr>
                      <w:p w14:paraId="2A8990F2" w14:textId="25B4AB6C" w:rsidR="00D75AD1" w:rsidRPr="00EA1F23" w:rsidRDefault="00D75AD1" w:rsidP="00EA1F23">
                        <w:pPr>
                          <w:spacing w:after="0" w:line="276" w:lineRule="auto"/>
                          <w:jc w:val="center"/>
                          <w:rPr>
                            <w:rFonts w:ascii="Times New Roman" w:eastAsia="Times New Roman" w:hAnsi="Times New Roman" w:cs="Times New Roman"/>
                            <w:b/>
                            <w:sz w:val="28"/>
                            <w:szCs w:val="28"/>
                            <w:lang w:eastAsia="en-US"/>
                          </w:rPr>
                        </w:pPr>
                        <w:r w:rsidRPr="00D75AD1">
                          <w:rPr>
                            <w:rFonts w:ascii="Times New Roman" w:eastAsia="Times New Roman" w:hAnsi="Times New Roman" w:cs="Times New Roman"/>
                            <w:b/>
                            <w:sz w:val="28"/>
                            <w:szCs w:val="28"/>
                            <w:lang w:eastAsia="en-US"/>
                          </w:rPr>
                          <w:t>РАБОЧАЯ ПРОГРАММА</w:t>
                        </w:r>
                        <w:r w:rsidR="00EA1F23">
                          <w:rPr>
                            <w:rFonts w:ascii="Times New Roman" w:eastAsia="Times New Roman" w:hAnsi="Times New Roman" w:cs="Times New Roman"/>
                            <w:b/>
                            <w:sz w:val="28"/>
                            <w:szCs w:val="28"/>
                            <w:lang w:eastAsia="en-US"/>
                          </w:rPr>
                          <w:t xml:space="preserve"> </w:t>
                        </w:r>
                        <w:r w:rsidRPr="00D75AD1">
                          <w:rPr>
                            <w:rFonts w:ascii="Times New Roman" w:eastAsia="Times New Roman" w:hAnsi="Times New Roman" w:cs="Times New Roman"/>
                            <w:b/>
                            <w:sz w:val="28"/>
                            <w:szCs w:val="28"/>
                            <w:lang w:eastAsia="en-US"/>
                          </w:rPr>
                          <w:t>ДИСЦИПЛИНЫ</w:t>
                        </w:r>
                      </w:p>
                    </w:tc>
                  </w:tr>
                </w:tbl>
                <w:p w14:paraId="28A4B930" w14:textId="77777777" w:rsidR="00D75AD1" w:rsidRPr="00D75AD1" w:rsidRDefault="00D75AD1" w:rsidP="00D75AD1">
                  <w:pPr>
                    <w:spacing w:after="0" w:line="276" w:lineRule="auto"/>
                    <w:rPr>
                      <w:rFonts w:eastAsia="Times New Roman" w:cs="Times New Roman"/>
                      <w:sz w:val="28"/>
                      <w:szCs w:val="28"/>
                    </w:rPr>
                  </w:pPr>
                </w:p>
              </w:tc>
              <w:tc>
                <w:tcPr>
                  <w:tcW w:w="489" w:type="dxa"/>
                </w:tcPr>
                <w:p w14:paraId="52612F7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567D2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00C81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03261143" w14:textId="77777777" w:rsidTr="00AF408B">
              <w:trPr>
                <w:trHeight w:val="425"/>
              </w:trPr>
              <w:tc>
                <w:tcPr>
                  <w:tcW w:w="7" w:type="dxa"/>
                </w:tcPr>
                <w:p w14:paraId="0A3CC6E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8A6799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05932CC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A29E4D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343C494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7D3B50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FD3D88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5D25B15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0A1146B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53D210A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3CD69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0FDB4A0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6AB4965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2CF925C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D2A514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B7BF2E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2D23062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3AFC56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9350C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ADADF37" w14:textId="77777777" w:rsidTr="00AF408B">
              <w:trPr>
                <w:trHeight w:val="425"/>
              </w:trPr>
              <w:tc>
                <w:tcPr>
                  <w:tcW w:w="7" w:type="dxa"/>
                </w:tcPr>
                <w:p w14:paraId="6670F3C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19C9F1DB" w14:textId="77777777" w:rsidTr="00AF408B">
                    <w:trPr>
                      <w:trHeight w:val="345"/>
                    </w:trPr>
                    <w:tc>
                      <w:tcPr>
                        <w:tcW w:w="9566" w:type="dxa"/>
                        <w:tcMar>
                          <w:top w:w="40" w:type="dxa"/>
                          <w:left w:w="40" w:type="dxa"/>
                          <w:bottom w:w="40" w:type="dxa"/>
                          <w:right w:w="40" w:type="dxa"/>
                        </w:tcMar>
                        <w:hideMark/>
                      </w:tcPr>
                      <w:p w14:paraId="16461615" w14:textId="77777777" w:rsidR="00D75AD1" w:rsidRPr="00D75AD1" w:rsidRDefault="00D75AD1" w:rsidP="00D75AD1">
                        <w:pPr>
                          <w:spacing w:after="0" w:line="276" w:lineRule="auto"/>
                          <w:jc w:val="center"/>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ОД.13 Биология</w:t>
                        </w:r>
                      </w:p>
                    </w:tc>
                  </w:tr>
                </w:tbl>
                <w:p w14:paraId="73502A4F" w14:textId="77777777" w:rsidR="00D75AD1" w:rsidRPr="00D75AD1" w:rsidRDefault="00D75AD1" w:rsidP="00D75AD1">
                  <w:pPr>
                    <w:spacing w:after="0" w:line="276" w:lineRule="auto"/>
                    <w:rPr>
                      <w:rFonts w:eastAsia="Times New Roman" w:cs="Times New Roman"/>
                      <w:sz w:val="28"/>
                      <w:szCs w:val="28"/>
                    </w:rPr>
                  </w:pPr>
                </w:p>
              </w:tc>
              <w:tc>
                <w:tcPr>
                  <w:tcW w:w="6" w:type="dxa"/>
                </w:tcPr>
                <w:p w14:paraId="65740B0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FD85FA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69B9119" w14:textId="77777777" w:rsidTr="00AF408B">
              <w:trPr>
                <w:trHeight w:val="245"/>
              </w:trPr>
              <w:tc>
                <w:tcPr>
                  <w:tcW w:w="7" w:type="dxa"/>
                </w:tcPr>
                <w:p w14:paraId="59B20E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DE91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B7DFBE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B35D0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2A7B0A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4D5D9E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1BA7AD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0AA90D6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1273D00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0001864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5589E9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26E0EF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1E3F19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75B730D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0FDA7EF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4C461D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38F416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715D21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6B28C85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1C4EA22" w14:textId="77777777" w:rsidTr="00AF408B">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07211982" w14:textId="77777777" w:rsidTr="00AF408B">
                    <w:trPr>
                      <w:trHeight w:val="420"/>
                    </w:trPr>
                    <w:tc>
                      <w:tcPr>
                        <w:tcW w:w="9590" w:type="dxa"/>
                        <w:tcMar>
                          <w:top w:w="40" w:type="dxa"/>
                          <w:left w:w="40" w:type="dxa"/>
                          <w:bottom w:w="40" w:type="dxa"/>
                          <w:right w:w="40" w:type="dxa"/>
                        </w:tcMar>
                        <w:hideMark/>
                      </w:tcPr>
                      <w:p w14:paraId="691A228D"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 xml:space="preserve">по специальности </w:t>
                        </w:r>
                      </w:p>
                      <w:p w14:paraId="2AAC7D73"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среднего профессионального образования</w:t>
                        </w:r>
                      </w:p>
                      <w:p w14:paraId="365572C7"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p>
                    </w:tc>
                  </w:tr>
                </w:tbl>
                <w:p w14:paraId="1BDC4235" w14:textId="77777777" w:rsidR="00D75AD1" w:rsidRPr="00D75AD1" w:rsidRDefault="00D75AD1" w:rsidP="00D75AD1">
                  <w:pPr>
                    <w:spacing w:after="0" w:line="276" w:lineRule="auto"/>
                    <w:rPr>
                      <w:rFonts w:eastAsia="Times New Roman" w:cs="Times New Roman"/>
                      <w:sz w:val="28"/>
                      <w:szCs w:val="28"/>
                    </w:rPr>
                  </w:pPr>
                </w:p>
              </w:tc>
              <w:tc>
                <w:tcPr>
                  <w:tcW w:w="6" w:type="dxa"/>
                </w:tcPr>
                <w:p w14:paraId="6BE4A4A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D8D536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3D5143D2" w14:textId="77777777" w:rsidTr="00AF408B">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734D9C13" w14:textId="77777777" w:rsidTr="00AF408B">
                    <w:trPr>
                      <w:trHeight w:val="420"/>
                    </w:trPr>
                    <w:tc>
                      <w:tcPr>
                        <w:tcW w:w="9590" w:type="dxa"/>
                        <w:tcMar>
                          <w:top w:w="40" w:type="dxa"/>
                          <w:left w:w="40" w:type="dxa"/>
                          <w:bottom w:w="40" w:type="dxa"/>
                          <w:right w:w="40" w:type="dxa"/>
                        </w:tcMar>
                      </w:tcPr>
                      <w:p w14:paraId="2A570D25" w14:textId="01D062CC" w:rsidR="00D75AD1" w:rsidRPr="00D75AD1" w:rsidRDefault="00D75AD1" w:rsidP="00D75AD1">
                        <w:pPr>
                          <w:widowControl w:val="0"/>
                          <w:tabs>
                            <w:tab w:val="left" w:pos="8264"/>
                          </w:tabs>
                          <w:autoSpaceDE w:val="0"/>
                          <w:autoSpaceDN w:val="0"/>
                          <w:spacing w:after="0" w:line="264" w:lineRule="auto"/>
                          <w:ind w:left="201" w:right="107" w:firstLine="566"/>
                          <w:rPr>
                            <w:rFonts w:ascii="Times New Roman" w:eastAsia="Times New Roman" w:hAnsi="Times New Roman" w:cs="Times New Roman"/>
                            <w:b/>
                            <w:sz w:val="28"/>
                            <w:szCs w:val="28"/>
                          </w:rPr>
                        </w:pPr>
                        <w:r w:rsidRPr="00D75AD1">
                          <w:rPr>
                            <w:rFonts w:ascii="Times New Roman" w:eastAsia="Trebuchet MS" w:hAnsi="Times New Roman" w:cs="Times New Roman"/>
                            <w:b/>
                            <w:sz w:val="28"/>
                            <w:szCs w:val="28"/>
                            <w:lang w:eastAsia="en-US"/>
                          </w:rPr>
                          <w:t>38.02.0</w:t>
                        </w:r>
                        <w:r w:rsidR="005A47AB">
                          <w:rPr>
                            <w:rFonts w:ascii="Times New Roman" w:eastAsia="Trebuchet MS" w:hAnsi="Times New Roman" w:cs="Times New Roman"/>
                            <w:b/>
                            <w:sz w:val="28"/>
                            <w:szCs w:val="28"/>
                            <w:lang w:eastAsia="en-US"/>
                          </w:rPr>
                          <w:t>1</w:t>
                        </w:r>
                        <w:r w:rsidRPr="00D75AD1">
                          <w:rPr>
                            <w:rFonts w:ascii="Times New Roman" w:eastAsia="Trebuchet MS" w:hAnsi="Times New Roman" w:cs="Times New Roman"/>
                            <w:sz w:val="28"/>
                            <w:szCs w:val="28"/>
                            <w:lang w:eastAsia="en-US"/>
                          </w:rPr>
                          <w:t xml:space="preserve"> </w:t>
                        </w:r>
                        <w:r w:rsidRPr="00D75AD1">
                          <w:rPr>
                            <w:rFonts w:ascii="Times New Roman" w:eastAsia="Times New Roman" w:hAnsi="Times New Roman" w:cs="Times New Roman"/>
                            <w:b/>
                            <w:sz w:val="28"/>
                            <w:szCs w:val="28"/>
                          </w:rPr>
                          <w:t xml:space="preserve"> </w:t>
                        </w:r>
                        <w:r w:rsidR="00FB3F79">
                          <w:rPr>
                            <w:rFonts w:ascii="Times New Roman" w:eastAsia="Times New Roman" w:hAnsi="Times New Roman" w:cs="Times New Roman"/>
                            <w:b/>
                            <w:sz w:val="28"/>
                            <w:szCs w:val="28"/>
                          </w:rPr>
                          <w:t>Экономика и бухгалтерский учет</w:t>
                        </w:r>
                        <w:r w:rsidR="00510B8D">
                          <w:rPr>
                            <w:rFonts w:ascii="Times New Roman" w:eastAsia="Times New Roman" w:hAnsi="Times New Roman" w:cs="Times New Roman"/>
                            <w:b/>
                            <w:sz w:val="28"/>
                            <w:szCs w:val="28"/>
                          </w:rPr>
                          <w:t xml:space="preserve"> (по отраслям)</w:t>
                        </w:r>
                      </w:p>
                      <w:p w14:paraId="5D8931F0" w14:textId="77777777" w:rsidR="00D75AD1" w:rsidRPr="00D75AD1" w:rsidRDefault="00D75AD1" w:rsidP="00510B8D">
                        <w:pPr>
                          <w:spacing w:after="0" w:line="240" w:lineRule="auto"/>
                          <w:jc w:val="center"/>
                          <w:rPr>
                            <w:rFonts w:ascii="Trebuchet MS" w:eastAsia="Times New Roman" w:hAnsi="Trebuchet MS" w:cs="Trebuchet MS"/>
                            <w:b/>
                            <w:sz w:val="28"/>
                            <w:szCs w:val="28"/>
                          </w:rPr>
                        </w:pPr>
                      </w:p>
                    </w:tc>
                  </w:tr>
                </w:tbl>
                <w:p w14:paraId="03698795" w14:textId="77777777" w:rsidR="00D75AD1" w:rsidRPr="00D75AD1" w:rsidRDefault="00D75AD1" w:rsidP="00D75AD1">
                  <w:pPr>
                    <w:spacing w:after="0" w:line="240" w:lineRule="auto"/>
                    <w:rPr>
                      <w:rFonts w:eastAsia="Times New Roman" w:cs="Times New Roman"/>
                      <w:sz w:val="28"/>
                      <w:szCs w:val="28"/>
                    </w:rPr>
                  </w:pPr>
                </w:p>
              </w:tc>
              <w:tc>
                <w:tcPr>
                  <w:tcW w:w="6" w:type="dxa"/>
                </w:tcPr>
                <w:p w14:paraId="02830A3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82BA47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50EACD1" w14:textId="77777777" w:rsidTr="00AF408B">
              <w:trPr>
                <w:trHeight w:val="425"/>
              </w:trPr>
              <w:tc>
                <w:tcPr>
                  <w:tcW w:w="7" w:type="dxa"/>
                </w:tcPr>
                <w:p w14:paraId="71A3B0E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07A5933C" w14:textId="77777777" w:rsidTr="00AF408B">
                    <w:trPr>
                      <w:trHeight w:val="345"/>
                    </w:trPr>
                    <w:tc>
                      <w:tcPr>
                        <w:tcW w:w="9566" w:type="dxa"/>
                        <w:tcMar>
                          <w:top w:w="40" w:type="dxa"/>
                          <w:left w:w="40" w:type="dxa"/>
                          <w:bottom w:w="40" w:type="dxa"/>
                          <w:right w:w="40" w:type="dxa"/>
                        </w:tcMar>
                        <w:hideMark/>
                      </w:tcPr>
                      <w:p w14:paraId="2FC71B36" w14:textId="0E987A05" w:rsidR="00D75AD1" w:rsidRPr="00D75AD1" w:rsidRDefault="00FB3F79" w:rsidP="00D75AD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К</w:t>
                        </w:r>
                        <w:r w:rsidR="00D75AD1" w:rsidRPr="00D75AD1">
                          <w:rPr>
                            <w:rFonts w:ascii="Times New Roman" w:hAnsi="Times New Roman" w:cs="Times New Roman"/>
                            <w:bCs/>
                            <w:sz w:val="28"/>
                            <w:szCs w:val="28"/>
                          </w:rPr>
                          <w:t xml:space="preserve">валификация </w:t>
                        </w:r>
                        <w:r w:rsidR="00D75AD1" w:rsidRPr="00D75AD1">
                          <w:rPr>
                            <w:rFonts w:ascii="Times New Roman" w:hAnsi="Times New Roman" w:cs="Times New Roman"/>
                            <w:sz w:val="28"/>
                            <w:szCs w:val="28"/>
                          </w:rPr>
                          <w:t>выпускника</w:t>
                        </w:r>
                        <w:r w:rsidR="00D75AD1" w:rsidRPr="00D75AD1">
                          <w:rPr>
                            <w:rFonts w:ascii="Times New Roman" w:hAnsi="Times New Roman" w:cs="Times New Roman"/>
                            <w:bCs/>
                            <w:sz w:val="28"/>
                            <w:szCs w:val="28"/>
                          </w:rPr>
                          <w:t xml:space="preserve">: </w:t>
                        </w:r>
                      </w:p>
                      <w:p w14:paraId="046BB991" w14:textId="18DFA1C8" w:rsidR="00D75AD1" w:rsidRPr="00D75AD1" w:rsidRDefault="00FB3F79" w:rsidP="00D75AD1">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Бухгалтер</w:t>
                        </w:r>
                      </w:p>
                      <w:p w14:paraId="33BAA613" w14:textId="77777777" w:rsidR="00D75AD1" w:rsidRPr="00D75AD1" w:rsidRDefault="00D75AD1" w:rsidP="00D75AD1">
                        <w:pPr>
                          <w:spacing w:after="0" w:line="240" w:lineRule="auto"/>
                          <w:contextualSpacing/>
                          <w:jc w:val="center"/>
                          <w:rPr>
                            <w:rFonts w:ascii="Times New Roman" w:hAnsi="Times New Roman" w:cs="Times New Roman"/>
                            <w:bCs/>
                            <w:sz w:val="28"/>
                            <w:szCs w:val="28"/>
                          </w:rPr>
                        </w:pPr>
                      </w:p>
                      <w:p w14:paraId="6F4DECC8" w14:textId="77777777" w:rsidR="00994E8D" w:rsidRPr="00994E8D" w:rsidRDefault="00994E8D" w:rsidP="00994E8D">
                        <w:pPr>
                          <w:autoSpaceDN w:val="0"/>
                          <w:spacing w:after="0" w:line="240" w:lineRule="auto"/>
                          <w:jc w:val="center"/>
                          <w:rPr>
                            <w:rFonts w:ascii="Times New Roman" w:eastAsia="Times New Roman" w:hAnsi="Times New Roman" w:cs="Times New Roman"/>
                            <w:sz w:val="28"/>
                            <w:szCs w:val="28"/>
                            <w:lang w:eastAsia="en-US"/>
                          </w:rPr>
                        </w:pPr>
                      </w:p>
                      <w:p w14:paraId="1B81A414" w14:textId="483F49B1" w:rsidR="00994E8D" w:rsidRPr="00994E8D" w:rsidRDefault="009D3AA4" w:rsidP="00994E8D">
                        <w:pPr>
                          <w:autoSpaceDN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Год начала подготовки: 2026</w:t>
                        </w:r>
                        <w:bookmarkStart w:id="1" w:name="_GoBack"/>
                        <w:bookmarkEnd w:id="1"/>
                      </w:p>
                      <w:p w14:paraId="1A81FBCC"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lang w:eastAsia="en-US"/>
                          </w:rPr>
                        </w:pPr>
                      </w:p>
                    </w:tc>
                  </w:tr>
                </w:tbl>
                <w:p w14:paraId="760E1B44" w14:textId="77777777" w:rsidR="00D75AD1" w:rsidRPr="00D75AD1" w:rsidRDefault="00D75AD1" w:rsidP="00D75AD1">
                  <w:pPr>
                    <w:spacing w:after="0" w:line="276" w:lineRule="auto"/>
                    <w:rPr>
                      <w:rFonts w:eastAsia="Times New Roman" w:cs="Times New Roman"/>
                      <w:sz w:val="28"/>
                      <w:szCs w:val="28"/>
                    </w:rPr>
                  </w:pPr>
                </w:p>
              </w:tc>
              <w:tc>
                <w:tcPr>
                  <w:tcW w:w="6" w:type="dxa"/>
                </w:tcPr>
                <w:p w14:paraId="163901E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40BD59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3598171" w14:textId="77777777" w:rsidTr="00AF408B">
              <w:trPr>
                <w:trHeight w:val="1100"/>
              </w:trPr>
              <w:tc>
                <w:tcPr>
                  <w:tcW w:w="7" w:type="dxa"/>
                </w:tcPr>
                <w:p w14:paraId="4F08C46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62EA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3CCDB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51BB9C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43B2D0D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3E03E33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363168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207109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2B74DAC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3CFA51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6A1648D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73F60F3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41B19A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581EAB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74160E6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D33476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034821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147685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7A71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0E76141" w14:textId="77777777" w:rsidTr="00AF408B">
              <w:trPr>
                <w:trHeight w:val="266"/>
              </w:trPr>
              <w:tc>
                <w:tcPr>
                  <w:tcW w:w="7" w:type="dxa"/>
                </w:tcPr>
                <w:p w14:paraId="6BC7970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62F9572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29205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6EED8B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13FDB00B"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657404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C48E88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br/>
                  </w:r>
                </w:p>
              </w:tc>
              <w:tc>
                <w:tcPr>
                  <w:tcW w:w="1743" w:type="dxa"/>
                </w:tcPr>
                <w:p w14:paraId="740DB15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4C58AA0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07F7F2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363E906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9369BF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5F09D1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16B54BF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44305A7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0E0B33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ED26F3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4A00A1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155146B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6A1180E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C8A72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64785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2B78BE4" w14:textId="77777777" w:rsidTr="00AF408B">
              <w:trPr>
                <w:trHeight w:val="425"/>
              </w:trPr>
              <w:tc>
                <w:tcPr>
                  <w:tcW w:w="7" w:type="dxa"/>
                </w:tcPr>
                <w:p w14:paraId="678AB8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FDAC7C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72F8A8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15E1C6A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6789" w:type="dxa"/>
                  <w:gridSpan w:val="9"/>
                  <w:hideMark/>
                </w:tcPr>
                <w:tbl>
                  <w:tblPr>
                    <w:tblW w:w="0" w:type="auto"/>
                    <w:tblCellMar>
                      <w:left w:w="0" w:type="dxa"/>
                      <w:right w:w="0" w:type="dxa"/>
                    </w:tblCellMar>
                    <w:tblLook w:val="04A0" w:firstRow="1" w:lastRow="0" w:firstColumn="1" w:lastColumn="0" w:noHBand="0" w:noVBand="1"/>
                  </w:tblPr>
                  <w:tblGrid>
                    <w:gridCol w:w="6789"/>
                  </w:tblGrid>
                  <w:tr w:rsidR="00D75AD1" w:rsidRPr="00D75AD1" w14:paraId="362BCC73" w14:textId="77777777" w:rsidTr="00AF408B">
                    <w:trPr>
                      <w:trHeight w:val="345"/>
                    </w:trPr>
                    <w:tc>
                      <w:tcPr>
                        <w:tcW w:w="7157" w:type="dxa"/>
                        <w:tcMar>
                          <w:top w:w="40" w:type="dxa"/>
                          <w:left w:w="40" w:type="dxa"/>
                          <w:bottom w:w="40" w:type="dxa"/>
                          <w:right w:w="40" w:type="dxa"/>
                        </w:tcMar>
                        <w:hideMark/>
                      </w:tcPr>
                      <w:p w14:paraId="118E4F82" w14:textId="77777777"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proofErr w:type="spellStart"/>
                        <w:r w:rsidRPr="00D75AD1">
                          <w:rPr>
                            <w:rFonts w:ascii="Times New Roman" w:eastAsia="Times New Roman" w:hAnsi="Times New Roman" w:cs="Times New Roman"/>
                            <w:color w:val="000000"/>
                            <w:sz w:val="28"/>
                            <w:szCs w:val="28"/>
                            <w:lang w:val="en-US" w:eastAsia="en-US"/>
                          </w:rPr>
                          <w:t>Новосибирск</w:t>
                        </w:r>
                        <w:proofErr w:type="spellEnd"/>
                      </w:p>
                      <w:p w14:paraId="1B8CDE1C" w14:textId="00637484"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202</w:t>
                        </w:r>
                        <w:r w:rsidR="00FB3F79">
                          <w:rPr>
                            <w:rFonts w:ascii="Times New Roman" w:eastAsia="Times New Roman" w:hAnsi="Times New Roman" w:cs="Times New Roman"/>
                            <w:color w:val="000000"/>
                            <w:sz w:val="28"/>
                            <w:szCs w:val="28"/>
                            <w:lang w:eastAsia="en-US"/>
                          </w:rPr>
                          <w:t>6</w:t>
                        </w:r>
                      </w:p>
                      <w:p w14:paraId="06318E46" w14:textId="77777777" w:rsidR="00D75AD1" w:rsidRPr="00D75AD1" w:rsidRDefault="00D75AD1" w:rsidP="00D75AD1">
                        <w:pPr>
                          <w:spacing w:after="0" w:line="276" w:lineRule="auto"/>
                          <w:jc w:val="center"/>
                          <w:rPr>
                            <w:rFonts w:ascii="Times New Roman" w:eastAsia="Times New Roman" w:hAnsi="Times New Roman" w:cs="Times New Roman"/>
                            <w:sz w:val="28"/>
                            <w:szCs w:val="28"/>
                            <w:lang w:val="en-US" w:eastAsia="en-US"/>
                          </w:rPr>
                        </w:pPr>
                      </w:p>
                    </w:tc>
                  </w:tr>
                </w:tbl>
                <w:p w14:paraId="494F3A62" w14:textId="77777777" w:rsidR="00D75AD1" w:rsidRPr="00D75AD1" w:rsidRDefault="00D75AD1" w:rsidP="00D75AD1">
                  <w:pPr>
                    <w:spacing w:after="0" w:line="276" w:lineRule="auto"/>
                    <w:rPr>
                      <w:rFonts w:eastAsia="Times New Roman" w:cs="Times New Roman"/>
                      <w:sz w:val="28"/>
                      <w:szCs w:val="28"/>
                    </w:rPr>
                  </w:pPr>
                </w:p>
              </w:tc>
              <w:tc>
                <w:tcPr>
                  <w:tcW w:w="460" w:type="dxa"/>
                </w:tcPr>
                <w:p w14:paraId="7F7F9CF0"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40" w:type="dxa"/>
                </w:tcPr>
                <w:p w14:paraId="5DB48D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5" w:type="dxa"/>
                </w:tcPr>
                <w:p w14:paraId="72974B8F"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489" w:type="dxa"/>
                </w:tcPr>
                <w:p w14:paraId="313A909B"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6" w:type="dxa"/>
                </w:tcPr>
                <w:p w14:paraId="2ECA544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 w:type="dxa"/>
                </w:tcPr>
                <w:p w14:paraId="230F72E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bl>
          <w:p w14:paraId="767E755A" w14:textId="77777777" w:rsidR="00D75AD1" w:rsidRPr="00D75AD1" w:rsidRDefault="00D75AD1" w:rsidP="00D75AD1">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D75AD1" w:rsidRPr="00D75AD1" w14:paraId="48279C4E" w14:textId="77777777" w:rsidTr="00AF408B">
              <w:trPr>
                <w:gridBefore w:val="1"/>
                <w:wBefore w:w="426" w:type="dxa"/>
                <w:trHeight w:val="179"/>
              </w:trPr>
              <w:tc>
                <w:tcPr>
                  <w:tcW w:w="2125" w:type="dxa"/>
                  <w:gridSpan w:val="7"/>
                </w:tcPr>
                <w:p w14:paraId="6C69017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02" w:type="dxa"/>
                </w:tcPr>
                <w:p w14:paraId="136B2C1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95" w:type="dxa"/>
                </w:tcPr>
                <w:p w14:paraId="11876F2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80" w:type="dxa"/>
                </w:tcPr>
                <w:p w14:paraId="13C0349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4FAE3D4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48" w:type="dxa"/>
                  <w:gridSpan w:val="3"/>
                </w:tcPr>
                <w:p w14:paraId="6A719E0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5" w:type="dxa"/>
                </w:tcPr>
                <w:p w14:paraId="23C7D56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20" w:type="dxa"/>
                  <w:gridSpan w:val="2"/>
                </w:tcPr>
                <w:p w14:paraId="44526AA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209" w:type="dxa"/>
                  <w:gridSpan w:val="3"/>
                </w:tcPr>
                <w:p w14:paraId="28D205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1C27C78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24" w:type="dxa"/>
                </w:tcPr>
                <w:p w14:paraId="3D1E22B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r w:rsidR="00D75AD1" w:rsidRPr="00D75AD1" w14:paraId="088B6D94"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EB4058E" w14:textId="77777777" w:rsidTr="00AF408B">
                    <w:trPr>
                      <w:trHeight w:val="345"/>
                    </w:trPr>
                    <w:tc>
                      <w:tcPr>
                        <w:tcW w:w="9637" w:type="dxa"/>
                        <w:tcMar>
                          <w:top w:w="40" w:type="dxa"/>
                          <w:left w:w="40" w:type="dxa"/>
                          <w:bottom w:w="40" w:type="dxa"/>
                          <w:right w:w="40" w:type="dxa"/>
                        </w:tcMar>
                        <w:hideMark/>
                      </w:tcPr>
                      <w:p w14:paraId="32A4288A" w14:textId="1F211E43" w:rsidR="00D75AD1" w:rsidRPr="00D75AD1" w:rsidRDefault="00D75AD1" w:rsidP="00EA1F23">
                        <w:pPr>
                          <w:spacing w:after="0" w:line="240" w:lineRule="auto"/>
                          <w:ind w:right="395"/>
                          <w:jc w:val="both"/>
                          <w:rPr>
                            <w:rFonts w:ascii="Times New Roman" w:eastAsia="Times New Roman" w:hAnsi="Times New Roman" w:cs="Times New Roman"/>
                            <w:bCs/>
                            <w:sz w:val="28"/>
                            <w:szCs w:val="28"/>
                            <w:lang w:eastAsia="en-US"/>
                          </w:rPr>
                        </w:pPr>
                        <w:r w:rsidRPr="00D75AD1">
                          <w:rPr>
                            <w:rFonts w:ascii="Times New Roman" w:eastAsia="Times New Roman" w:hAnsi="Times New Roman" w:cs="Times New Roman"/>
                            <w:color w:val="000000"/>
                            <w:sz w:val="28"/>
                            <w:szCs w:val="28"/>
                            <w:lang w:eastAsia="en-US"/>
                          </w:rPr>
                          <w:t xml:space="preserve">      </w:t>
                        </w:r>
                        <w:proofErr w:type="gramStart"/>
                        <w:r w:rsidRPr="00D75AD1">
                          <w:rPr>
                            <w:rFonts w:ascii="Times New Roman" w:eastAsia="Times New Roman" w:hAnsi="Times New Roman" w:cs="Times New Roman"/>
                            <w:color w:val="000000"/>
                            <w:sz w:val="28"/>
                            <w:szCs w:val="28"/>
                            <w:lang w:eastAsia="en-US"/>
                          </w:rPr>
                          <w:t xml:space="preserve">Рабочая программа дисциплины </w:t>
                        </w:r>
                        <w:r w:rsidRPr="00D75AD1">
                          <w:rPr>
                            <w:rFonts w:ascii="Times New Roman" w:eastAsia="Times New Roman" w:hAnsi="Times New Roman" w:cs="Times New Roman"/>
                            <w:i/>
                            <w:color w:val="000000"/>
                            <w:sz w:val="28"/>
                            <w:szCs w:val="28"/>
                            <w:lang w:eastAsia="en-US"/>
                          </w:rPr>
                          <w:t>Биология</w:t>
                        </w:r>
                        <w:r w:rsidRPr="00D75AD1">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от 17.05. 2012 г. № 413 федерального государственного образовательного стандарта</w:t>
                        </w:r>
                        <w:r w:rsidRPr="00D75AD1">
                          <w:rPr>
                            <w:rFonts w:ascii="Times New Roman" w:eastAsia="Times New Roman" w:hAnsi="Times New Roman" w:cs="Times New Roman"/>
                            <w:sz w:val="28"/>
                            <w:szCs w:val="28"/>
                            <w:lang w:eastAsia="en-US"/>
                          </w:rPr>
                          <w:t xml:space="preserve"> среднего профессионального образования</w:t>
                        </w:r>
                        <w:r w:rsidRPr="00D75AD1">
                          <w:rPr>
                            <w:rFonts w:ascii="Times New Roman" w:eastAsia="Times New Roman" w:hAnsi="Times New Roman" w:cs="Times New Roman"/>
                            <w:color w:val="000000"/>
                            <w:sz w:val="28"/>
                            <w:szCs w:val="28"/>
                            <w:lang w:eastAsia="en-US"/>
                          </w:rPr>
                          <w:t xml:space="preserve"> по специальности 38.02.0</w:t>
                        </w:r>
                        <w:r w:rsidR="00FB3F79">
                          <w:rPr>
                            <w:rFonts w:ascii="Times New Roman" w:eastAsia="Times New Roman" w:hAnsi="Times New Roman" w:cs="Times New Roman"/>
                            <w:color w:val="000000"/>
                            <w:sz w:val="28"/>
                            <w:szCs w:val="28"/>
                            <w:lang w:eastAsia="en-US"/>
                          </w:rPr>
                          <w:t>1</w:t>
                        </w:r>
                        <w:r w:rsidRPr="00D75AD1">
                          <w:rPr>
                            <w:rFonts w:ascii="Times New Roman" w:eastAsia="Times New Roman" w:hAnsi="Times New Roman" w:cs="Times New Roman"/>
                            <w:color w:val="000000"/>
                            <w:sz w:val="28"/>
                            <w:szCs w:val="28"/>
                            <w:lang w:eastAsia="en-US"/>
                          </w:rPr>
                          <w:t xml:space="preserve"> </w:t>
                        </w:r>
                        <w:r w:rsidR="00FB3F79">
                          <w:rPr>
                            <w:rFonts w:ascii="Times New Roman" w:eastAsia="Times New Roman" w:hAnsi="Times New Roman" w:cs="Times New Roman"/>
                            <w:color w:val="000000"/>
                            <w:sz w:val="28"/>
                            <w:szCs w:val="28"/>
                            <w:lang w:eastAsia="en-US"/>
                          </w:rPr>
                          <w:t>Экономика и бухгалтерский учет</w:t>
                        </w:r>
                        <w:r w:rsidRPr="00D75AD1">
                          <w:rPr>
                            <w:rFonts w:ascii="Times New Roman" w:eastAsia="Times New Roman" w:hAnsi="Times New Roman" w:cs="Times New Roman"/>
                            <w:color w:val="000000"/>
                            <w:sz w:val="28"/>
                            <w:szCs w:val="28"/>
                            <w:lang w:eastAsia="en-US"/>
                          </w:rPr>
                          <w:t xml:space="preserve"> </w:t>
                        </w:r>
                        <w:r w:rsidRPr="00D75AD1">
                          <w:rPr>
                            <w:rFonts w:ascii="Times New Roman" w:eastAsia="Times New Roman" w:hAnsi="Times New Roman" w:cs="Times New Roman"/>
                            <w:bCs/>
                            <w:sz w:val="28"/>
                            <w:szCs w:val="28"/>
                            <w:lang w:eastAsia="en-US"/>
                          </w:rPr>
                          <w:t>(</w:t>
                        </w:r>
                        <w:r w:rsidR="00510B8D">
                          <w:rPr>
                            <w:rFonts w:ascii="Times New Roman" w:eastAsia="Times New Roman" w:hAnsi="Times New Roman" w:cs="Times New Roman"/>
                            <w:bCs/>
                            <w:sz w:val="28"/>
                            <w:szCs w:val="28"/>
                            <w:lang w:eastAsia="en-US"/>
                          </w:rPr>
                          <w:t>по отраслям</w:t>
                        </w:r>
                        <w:r w:rsidRPr="00D75AD1">
                          <w:rPr>
                            <w:rFonts w:ascii="Times New Roman" w:eastAsia="Times New Roman" w:hAnsi="Times New Roman" w:cs="Times New Roman"/>
                            <w:bCs/>
                            <w:sz w:val="28"/>
                            <w:szCs w:val="28"/>
                            <w:lang w:eastAsia="en-US"/>
                          </w:rPr>
                          <w:t>)</w:t>
                        </w:r>
                        <w:r w:rsidRPr="00D75AD1">
                          <w:rPr>
                            <w:rFonts w:ascii="Times New Roman" w:eastAsia="Times New Roman" w:hAnsi="Times New Roman" w:cs="Times New Roman"/>
                            <w:color w:val="000000"/>
                            <w:sz w:val="28"/>
                            <w:szCs w:val="28"/>
                            <w:lang w:eastAsia="en-US"/>
                          </w:rPr>
                          <w:t xml:space="preserve">,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от </w:t>
                        </w:r>
                        <w:r w:rsidR="00510B8D">
                          <w:rPr>
                            <w:rFonts w:ascii="Times New Roman" w:eastAsia="Times New Roman" w:hAnsi="Times New Roman" w:cs="Times New Roman"/>
                            <w:color w:val="000000"/>
                            <w:sz w:val="28"/>
                            <w:szCs w:val="28"/>
                            <w:lang w:eastAsia="en-US"/>
                          </w:rPr>
                          <w:t>2</w:t>
                        </w:r>
                        <w:r w:rsidR="00FB3F79">
                          <w:rPr>
                            <w:rFonts w:ascii="Times New Roman" w:eastAsia="Times New Roman" w:hAnsi="Times New Roman" w:cs="Times New Roman"/>
                            <w:color w:val="000000"/>
                            <w:sz w:val="28"/>
                            <w:szCs w:val="28"/>
                            <w:lang w:eastAsia="en-US"/>
                          </w:rPr>
                          <w:t>4</w:t>
                        </w:r>
                        <w:r w:rsidRPr="00D75AD1">
                          <w:rPr>
                            <w:rFonts w:ascii="Times New Roman" w:eastAsia="Times New Roman" w:hAnsi="Times New Roman" w:cs="Times New Roman"/>
                            <w:color w:val="000000"/>
                            <w:sz w:val="28"/>
                            <w:szCs w:val="28"/>
                            <w:lang w:eastAsia="en-US"/>
                          </w:rPr>
                          <w:t xml:space="preserve"> ию</w:t>
                        </w:r>
                        <w:r w:rsidR="00FB3F79">
                          <w:rPr>
                            <w:rFonts w:ascii="Times New Roman" w:eastAsia="Times New Roman" w:hAnsi="Times New Roman" w:cs="Times New Roman"/>
                            <w:color w:val="000000"/>
                            <w:sz w:val="28"/>
                            <w:szCs w:val="28"/>
                            <w:lang w:eastAsia="en-US"/>
                          </w:rPr>
                          <w:t>н</w:t>
                        </w:r>
                        <w:r w:rsidRPr="00D75AD1">
                          <w:rPr>
                            <w:rFonts w:ascii="Times New Roman" w:eastAsia="Times New Roman" w:hAnsi="Times New Roman" w:cs="Times New Roman"/>
                            <w:color w:val="000000"/>
                            <w:sz w:val="28"/>
                            <w:szCs w:val="28"/>
                            <w:lang w:eastAsia="en-US"/>
                          </w:rPr>
                          <w:t>я 202</w:t>
                        </w:r>
                        <w:r w:rsidR="00FB3F79">
                          <w:rPr>
                            <w:rFonts w:ascii="Times New Roman" w:eastAsia="Times New Roman" w:hAnsi="Times New Roman" w:cs="Times New Roman"/>
                            <w:color w:val="000000"/>
                            <w:sz w:val="28"/>
                            <w:szCs w:val="28"/>
                            <w:lang w:eastAsia="en-US"/>
                          </w:rPr>
                          <w:t>4</w:t>
                        </w:r>
                        <w:r w:rsidRPr="00D75AD1">
                          <w:rPr>
                            <w:rFonts w:ascii="Times New Roman" w:eastAsia="Times New Roman" w:hAnsi="Times New Roman" w:cs="Times New Roman"/>
                            <w:color w:val="000000"/>
                            <w:sz w:val="28"/>
                            <w:szCs w:val="28"/>
                            <w:lang w:eastAsia="en-US"/>
                          </w:rPr>
                          <w:t xml:space="preserve"> г. № </w:t>
                        </w:r>
                        <w:r w:rsidR="00FB3F79">
                          <w:rPr>
                            <w:rFonts w:ascii="Times New Roman" w:eastAsia="Times New Roman" w:hAnsi="Times New Roman" w:cs="Times New Roman"/>
                            <w:color w:val="000000"/>
                            <w:sz w:val="28"/>
                            <w:szCs w:val="28"/>
                            <w:lang w:eastAsia="en-US"/>
                          </w:rPr>
                          <w:t>437</w:t>
                        </w:r>
                        <w:proofErr w:type="gramEnd"/>
                      </w:p>
                    </w:tc>
                  </w:tr>
                </w:tbl>
                <w:p w14:paraId="3B46071B"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4FB9DFF" w14:textId="77777777" w:rsidTr="00AF408B">
              <w:trPr>
                <w:gridAfter w:val="3"/>
                <w:wAfter w:w="283" w:type="dxa"/>
                <w:trHeight w:val="283"/>
              </w:trPr>
              <w:tc>
                <w:tcPr>
                  <w:tcW w:w="1984" w:type="dxa"/>
                  <w:gridSpan w:val="2"/>
                </w:tcPr>
                <w:p w14:paraId="67F787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0" w:type="dxa"/>
                </w:tcPr>
                <w:p w14:paraId="1E0D97B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0A81468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1C7B921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4BA06F8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64E3221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78A0F32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519DDF1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3085266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7F1E8F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52709B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2AD89E29" w14:textId="77777777" w:rsidTr="00AF408B">
              <w:trPr>
                <w:gridAfter w:val="3"/>
                <w:wAfter w:w="283" w:type="dxa"/>
                <w:trHeight w:val="425"/>
              </w:trPr>
              <w:tc>
                <w:tcPr>
                  <w:tcW w:w="9357" w:type="dxa"/>
                  <w:gridSpan w:val="20"/>
                  <w:hideMark/>
                </w:tcPr>
                <w:tbl>
                  <w:tblPr>
                    <w:tblW w:w="0" w:type="auto"/>
                    <w:tblCellMar>
                      <w:left w:w="0" w:type="dxa"/>
                      <w:right w:w="0" w:type="dxa"/>
                    </w:tblCellMar>
                    <w:tblLook w:val="04A0" w:firstRow="1" w:lastRow="0" w:firstColumn="1" w:lastColumn="0" w:noHBand="0" w:noVBand="1"/>
                  </w:tblPr>
                  <w:tblGrid>
                    <w:gridCol w:w="2552"/>
                  </w:tblGrid>
                  <w:tr w:rsidR="00D75AD1" w:rsidRPr="00D75AD1" w14:paraId="2183037C" w14:textId="77777777" w:rsidTr="00AF408B">
                    <w:trPr>
                      <w:trHeight w:val="345"/>
                    </w:trPr>
                    <w:tc>
                      <w:tcPr>
                        <w:tcW w:w="2552" w:type="dxa"/>
                        <w:tcMar>
                          <w:top w:w="40" w:type="dxa"/>
                          <w:left w:w="40" w:type="dxa"/>
                          <w:bottom w:w="40" w:type="dxa"/>
                          <w:right w:w="40" w:type="dxa"/>
                        </w:tcMar>
                        <w:hideMark/>
                      </w:tcPr>
                      <w:p w14:paraId="03E92026"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РАЗРАБОТЧИК:</w:t>
                        </w:r>
                      </w:p>
                    </w:tc>
                  </w:tr>
                </w:tbl>
                <w:p w14:paraId="3A296FEF" w14:textId="0FBD9355"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roofErr w:type="spellStart"/>
                  <w:r w:rsidRPr="00D75AD1">
                    <w:rPr>
                      <w:rFonts w:ascii="Times New Roman" w:eastAsia="Times New Roman" w:hAnsi="Times New Roman" w:cs="Times New Roman"/>
                      <w:color w:val="000000"/>
                      <w:sz w:val="28"/>
                      <w:szCs w:val="28"/>
                      <w:lang w:eastAsia="en-US"/>
                    </w:rPr>
                    <w:t>Каниболоцкая</w:t>
                  </w:r>
                  <w:proofErr w:type="spellEnd"/>
                  <w:r w:rsidRPr="00D75AD1">
                    <w:rPr>
                      <w:rFonts w:ascii="Times New Roman" w:eastAsia="Times New Roman" w:hAnsi="Times New Roman" w:cs="Times New Roman"/>
                      <w:color w:val="000000"/>
                      <w:sz w:val="28"/>
                      <w:szCs w:val="28"/>
                      <w:lang w:eastAsia="en-US"/>
                    </w:rPr>
                    <w:t xml:space="preserve"> Ю.М., канд. биол. наук, доцент</w:t>
                  </w:r>
                  <w:r w:rsidR="00510B8D">
                    <w:rPr>
                      <w:rFonts w:ascii="Times New Roman" w:eastAsia="Times New Roman" w:hAnsi="Times New Roman" w:cs="Times New Roman"/>
                      <w:color w:val="000000"/>
                      <w:sz w:val="28"/>
                      <w:szCs w:val="28"/>
                      <w:lang w:eastAsia="en-US"/>
                    </w:rPr>
                    <w:t>, доцент</w:t>
                  </w:r>
                  <w:r w:rsidRPr="00D75AD1">
                    <w:rPr>
                      <w:rFonts w:ascii="Times New Roman" w:eastAsia="Times New Roman" w:hAnsi="Times New Roman" w:cs="Times New Roman"/>
                      <w:color w:val="000000"/>
                      <w:sz w:val="28"/>
                      <w:szCs w:val="28"/>
                      <w:lang w:eastAsia="en-US"/>
                    </w:rPr>
                    <w:t xml:space="preserve"> </w:t>
                  </w:r>
                  <w:r w:rsidR="00510B8D">
                    <w:rPr>
                      <w:rFonts w:ascii="Times New Roman" w:eastAsia="Times New Roman" w:hAnsi="Times New Roman" w:cs="Times New Roman"/>
                      <w:color w:val="000000"/>
                      <w:sz w:val="28"/>
                      <w:szCs w:val="28"/>
                      <w:lang w:eastAsia="en-US"/>
                    </w:rPr>
                    <w:t xml:space="preserve">кафедры </w:t>
                  </w:r>
                  <w:r w:rsidRPr="00D75AD1">
                    <w:rPr>
                      <w:rFonts w:ascii="Times New Roman" w:hAnsi="Times New Roman" w:cs="Times New Roman"/>
                      <w:sz w:val="28"/>
                      <w:szCs w:val="28"/>
                      <w:lang w:eastAsia="en-US"/>
                    </w:rPr>
                    <w:t>естественных наук и безопасности жизнедеятельности</w:t>
                  </w:r>
                  <w:r w:rsidRPr="00D75AD1">
                    <w:rPr>
                      <w:rFonts w:cs="Times New Roman"/>
                      <w:sz w:val="28"/>
                      <w:szCs w:val="28"/>
                      <w:lang w:eastAsia="en-US"/>
                    </w:rPr>
                    <w:t xml:space="preserve">   </w:t>
                  </w:r>
                </w:p>
                <w:tbl>
                  <w:tblPr>
                    <w:tblW w:w="9214" w:type="dxa"/>
                    <w:tblCellMar>
                      <w:left w:w="0" w:type="dxa"/>
                      <w:right w:w="0" w:type="dxa"/>
                    </w:tblCellMar>
                    <w:tblLook w:val="04A0" w:firstRow="1" w:lastRow="0" w:firstColumn="1" w:lastColumn="0" w:noHBand="0" w:noVBand="1"/>
                  </w:tblPr>
                  <w:tblGrid>
                    <w:gridCol w:w="9214"/>
                  </w:tblGrid>
                  <w:tr w:rsidR="00D75AD1" w:rsidRPr="00D75AD1" w14:paraId="450D1124" w14:textId="77777777" w:rsidTr="00AF408B">
                    <w:trPr>
                      <w:trHeight w:val="345"/>
                    </w:trPr>
                    <w:tc>
                      <w:tcPr>
                        <w:tcW w:w="9214" w:type="dxa"/>
                        <w:tcMar>
                          <w:top w:w="40" w:type="dxa"/>
                          <w:left w:w="40" w:type="dxa"/>
                          <w:bottom w:w="40" w:type="dxa"/>
                          <w:right w:w="40" w:type="dxa"/>
                        </w:tcMar>
                        <w:hideMark/>
                      </w:tcPr>
                      <w:p w14:paraId="62B7ED07"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
                    </w:tc>
                  </w:tr>
                </w:tbl>
                <w:p w14:paraId="215765A0" w14:textId="77777777" w:rsidR="00D75AD1" w:rsidRPr="00D75AD1" w:rsidRDefault="00D75AD1" w:rsidP="00D75AD1">
                  <w:pPr>
                    <w:spacing w:after="0" w:line="276" w:lineRule="auto"/>
                    <w:rPr>
                      <w:rFonts w:eastAsia="Times New Roman" w:cs="Times New Roman"/>
                      <w:sz w:val="28"/>
                      <w:szCs w:val="28"/>
                    </w:rPr>
                  </w:pPr>
                </w:p>
              </w:tc>
              <w:tc>
                <w:tcPr>
                  <w:tcW w:w="561" w:type="dxa"/>
                  <w:tcBorders>
                    <w:left w:val="nil"/>
                  </w:tcBorders>
                </w:tcPr>
                <w:p w14:paraId="30E272E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7A5F089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436BD838" w14:textId="77777777" w:rsidTr="00AF408B">
              <w:trPr>
                <w:gridAfter w:val="3"/>
                <w:wAfter w:w="283" w:type="dxa"/>
                <w:trHeight w:val="425"/>
              </w:trPr>
              <w:tc>
                <w:tcPr>
                  <w:tcW w:w="1984" w:type="dxa"/>
                  <w:gridSpan w:val="2"/>
                  <w:hideMark/>
                </w:tcPr>
                <w:tbl>
                  <w:tblPr>
                    <w:tblW w:w="0" w:type="auto"/>
                    <w:tblCellMar>
                      <w:left w:w="0" w:type="dxa"/>
                      <w:right w:w="0" w:type="dxa"/>
                    </w:tblCellMar>
                    <w:tblLook w:val="04A0" w:firstRow="1" w:lastRow="0" w:firstColumn="1" w:lastColumn="0" w:noHBand="0" w:noVBand="1"/>
                  </w:tblPr>
                  <w:tblGrid>
                    <w:gridCol w:w="1984"/>
                  </w:tblGrid>
                  <w:tr w:rsidR="00D75AD1" w:rsidRPr="00D75AD1" w14:paraId="31B77D6C" w14:textId="77777777" w:rsidTr="00AF408B">
                    <w:trPr>
                      <w:trHeight w:val="345"/>
                    </w:trPr>
                    <w:tc>
                      <w:tcPr>
                        <w:tcW w:w="2125" w:type="dxa"/>
                        <w:tcMar>
                          <w:top w:w="40" w:type="dxa"/>
                          <w:left w:w="40" w:type="dxa"/>
                          <w:bottom w:w="40" w:type="dxa"/>
                          <w:right w:w="40" w:type="dxa"/>
                        </w:tcMar>
                        <w:hideMark/>
                      </w:tcPr>
                      <w:p w14:paraId="53384B8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РЕЦЕНЗЕНТ:</w:t>
                        </w:r>
                      </w:p>
                    </w:tc>
                  </w:tr>
                </w:tbl>
                <w:p w14:paraId="67537538" w14:textId="77777777" w:rsidR="00D75AD1" w:rsidRPr="00D75AD1" w:rsidRDefault="00D75AD1" w:rsidP="00D75AD1">
                  <w:pPr>
                    <w:spacing w:after="0" w:line="276" w:lineRule="auto"/>
                    <w:rPr>
                      <w:rFonts w:eastAsia="Times New Roman" w:cs="Times New Roman"/>
                      <w:sz w:val="28"/>
                      <w:szCs w:val="28"/>
                    </w:rPr>
                  </w:pPr>
                </w:p>
              </w:tc>
              <w:tc>
                <w:tcPr>
                  <w:tcW w:w="20" w:type="dxa"/>
                </w:tcPr>
                <w:p w14:paraId="07C4CF2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244B843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001B767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389D6AB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0A137EA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28EF30F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B36ABE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7B6DA8E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38F502E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2A7E1EA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76BFE3C5"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0FB6589" w14:textId="77777777" w:rsidTr="00AF408B">
                    <w:trPr>
                      <w:trHeight w:val="345"/>
                    </w:trPr>
                    <w:tc>
                      <w:tcPr>
                        <w:tcW w:w="9637" w:type="dxa"/>
                        <w:tcMar>
                          <w:top w:w="40" w:type="dxa"/>
                          <w:left w:w="40" w:type="dxa"/>
                          <w:bottom w:w="40" w:type="dxa"/>
                          <w:right w:w="40" w:type="dxa"/>
                        </w:tcMar>
                        <w:hideMark/>
                      </w:tcPr>
                      <w:p w14:paraId="1B52C279"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color w:val="000000"/>
                            <w:sz w:val="28"/>
                            <w:szCs w:val="28"/>
                            <w:lang w:eastAsia="en-US"/>
                          </w:rPr>
                          <w:t xml:space="preserve">Листков В.Ю., канд. с./х. наук, доцент, зав. </w:t>
                        </w:r>
                        <w:r w:rsidRPr="00D75AD1">
                          <w:rPr>
                            <w:rFonts w:ascii="Times New Roman" w:eastAsia="Times New Roman" w:hAnsi="Times New Roman" w:cs="Times New Roman"/>
                            <w:sz w:val="28"/>
                            <w:szCs w:val="28"/>
                            <w:lang w:eastAsia="en-US"/>
                          </w:rPr>
                          <w:t xml:space="preserve">кафедры </w:t>
                        </w:r>
                        <w:r w:rsidRPr="00D75AD1">
                          <w:rPr>
                            <w:rFonts w:ascii="Times New Roman" w:hAnsi="Times New Roman" w:cs="Times New Roman"/>
                            <w:sz w:val="28"/>
                            <w:szCs w:val="28"/>
                            <w:lang w:eastAsia="en-US"/>
                          </w:rPr>
                          <w:t xml:space="preserve">естественных наук и безопасности жизнедеятельности   </w:t>
                        </w:r>
                      </w:p>
                    </w:tc>
                  </w:tr>
                </w:tbl>
                <w:p w14:paraId="577320D8"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0C2D18B"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0B2DFF40" w14:textId="77777777" w:rsidTr="00AF408B">
                    <w:trPr>
                      <w:trHeight w:val="345"/>
                    </w:trPr>
                    <w:tc>
                      <w:tcPr>
                        <w:tcW w:w="9637" w:type="dxa"/>
                        <w:tcMar>
                          <w:top w:w="40" w:type="dxa"/>
                          <w:left w:w="40" w:type="dxa"/>
                          <w:bottom w:w="40" w:type="dxa"/>
                          <w:right w:w="40" w:type="dxa"/>
                        </w:tcMar>
                      </w:tcPr>
                      <w:p w14:paraId="3A91EC9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bl>
                <w:p w14:paraId="7EA5FC09"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13071AFC" w14:textId="77777777" w:rsidTr="00AF408B">
              <w:trPr>
                <w:gridAfter w:val="3"/>
                <w:wAfter w:w="283" w:type="dxa"/>
                <w:trHeight w:val="103"/>
              </w:trPr>
              <w:tc>
                <w:tcPr>
                  <w:tcW w:w="1984" w:type="dxa"/>
                  <w:gridSpan w:val="2"/>
                </w:tcPr>
                <w:p w14:paraId="0CED871C"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p w14:paraId="0F64E6D6"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2CF852EB"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4D91DD88"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80" w:type="dxa"/>
                </w:tcPr>
                <w:p w14:paraId="6FEC9447"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62015AE2"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690869F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2D5143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4375A81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3BE955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172DA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E337D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85F2D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6566B6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C6403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3DE63A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35A0F11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A4E559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2A35CE2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6D32A1C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4A755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113C610D" w14:textId="77777777" w:rsidTr="00AF408B">
              <w:trPr>
                <w:gridAfter w:val="2"/>
                <w:wAfter w:w="260" w:type="dxa"/>
                <w:trHeight w:val="425"/>
              </w:trPr>
              <w:tc>
                <w:tcPr>
                  <w:tcW w:w="10065" w:type="dxa"/>
                  <w:gridSpan w:val="24"/>
                  <w:hideMark/>
                </w:tcPr>
                <w:p w14:paraId="12A2F923" w14:textId="5492A384" w:rsidR="00D75AD1" w:rsidRPr="00D75AD1" w:rsidRDefault="00D75AD1" w:rsidP="00EA1F23">
                  <w:pPr>
                    <w:spacing w:after="0" w:line="240" w:lineRule="auto"/>
                    <w:ind w:right="721"/>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t xml:space="preserve">       Рабочая программа дисциплины </w:t>
                  </w:r>
                  <w:r w:rsidRPr="00D75AD1">
                    <w:rPr>
                      <w:rFonts w:ascii="Times New Roman" w:eastAsia="Times New Roman" w:hAnsi="Times New Roman" w:cs="Times New Roman"/>
                      <w:i/>
                      <w:sz w:val="28"/>
                      <w:szCs w:val="28"/>
                      <w:lang w:eastAsia="en-US"/>
                    </w:rPr>
                    <w:t>ОД.13 Биология</w:t>
                  </w:r>
                  <w:r w:rsidRPr="00D75AD1">
                    <w:rPr>
                      <w:rFonts w:ascii="Times New Roman" w:eastAsia="Times New Roman" w:hAnsi="Times New Roman" w:cs="Times New Roman"/>
                      <w:sz w:val="28"/>
                      <w:szCs w:val="28"/>
                      <w:lang w:eastAsia="en-US"/>
                    </w:rPr>
                    <w:t xml:space="preserve"> </w:t>
                  </w:r>
                  <w:proofErr w:type="gramStart"/>
                  <w:r w:rsidRPr="00D75AD1">
                    <w:rPr>
                      <w:rFonts w:ascii="Times New Roman" w:eastAsia="Times New Roman" w:hAnsi="Times New Roman" w:cs="Times New Roman"/>
                      <w:sz w:val="28"/>
                      <w:szCs w:val="28"/>
                      <w:lang w:eastAsia="en-US"/>
                    </w:rPr>
                    <w:t>рассмотрена и одобрена</w:t>
                  </w:r>
                  <w:proofErr w:type="gramEnd"/>
                  <w:r w:rsidRPr="00D75AD1">
                    <w:rPr>
                      <w:rFonts w:ascii="Times New Roman" w:eastAsia="Times New Roman" w:hAnsi="Times New Roman" w:cs="Times New Roman"/>
                      <w:sz w:val="28"/>
                      <w:szCs w:val="28"/>
                      <w:lang w:eastAsia="en-US"/>
                    </w:rPr>
                    <w:t xml:space="preserve"> на заседании кафедры </w:t>
                  </w:r>
                  <w:r w:rsidRPr="00D75AD1">
                    <w:rPr>
                      <w:rFonts w:ascii="Times New Roman" w:hAnsi="Times New Roman" w:cs="Times New Roman"/>
                      <w:sz w:val="28"/>
                      <w:szCs w:val="28"/>
                      <w:lang w:eastAsia="en-US"/>
                    </w:rPr>
                    <w:t>естественных наук и</w:t>
                  </w:r>
                  <w:r w:rsidR="00FB3F79">
                    <w:rPr>
                      <w:rFonts w:ascii="Times New Roman" w:hAnsi="Times New Roman" w:cs="Times New Roman"/>
                      <w:sz w:val="28"/>
                      <w:szCs w:val="28"/>
                      <w:lang w:eastAsia="en-US"/>
                    </w:rPr>
                    <w:t xml:space="preserve"> безопасности жизнедеятельности</w:t>
                  </w:r>
                  <w:r w:rsidRPr="00D75AD1">
                    <w:rPr>
                      <w:rFonts w:ascii="Times New Roman" w:hAnsi="Times New Roman" w:cs="Times New Roman"/>
                      <w:sz w:val="28"/>
                      <w:szCs w:val="28"/>
                      <w:lang w:eastAsia="en-US"/>
                    </w:rPr>
                    <w:t xml:space="preserve">, протокол </w:t>
                  </w:r>
                  <w:r w:rsidRPr="00D75AD1">
                    <w:rPr>
                      <w:rFonts w:ascii="Times New Roman" w:eastAsia="Times New Roman" w:hAnsi="Times New Roman" w:cs="Times New Roman"/>
                      <w:sz w:val="28"/>
                      <w:szCs w:val="28"/>
                      <w:lang w:eastAsia="en-US"/>
                    </w:rPr>
                    <w:t>от 2</w:t>
                  </w:r>
                  <w:r w:rsidR="00FB3F79">
                    <w:rPr>
                      <w:rFonts w:ascii="Times New Roman" w:eastAsia="Times New Roman" w:hAnsi="Times New Roman" w:cs="Times New Roman"/>
                      <w:sz w:val="28"/>
                      <w:szCs w:val="28"/>
                      <w:lang w:eastAsia="en-US"/>
                    </w:rPr>
                    <w:t>7</w:t>
                  </w:r>
                  <w:r w:rsidRPr="00D75AD1">
                    <w:rPr>
                      <w:rFonts w:ascii="Times New Roman" w:eastAsia="Times New Roman" w:hAnsi="Times New Roman" w:cs="Times New Roman"/>
                      <w:sz w:val="28"/>
                      <w:szCs w:val="28"/>
                      <w:lang w:eastAsia="en-US"/>
                    </w:rPr>
                    <w:t xml:space="preserve"> мая 202</w:t>
                  </w:r>
                  <w:r w:rsidR="00FB3F79">
                    <w:rPr>
                      <w:rFonts w:ascii="Times New Roman" w:eastAsia="Times New Roman" w:hAnsi="Times New Roman" w:cs="Times New Roman"/>
                      <w:sz w:val="28"/>
                      <w:szCs w:val="28"/>
                      <w:lang w:eastAsia="en-US"/>
                    </w:rPr>
                    <w:t>6</w:t>
                  </w:r>
                  <w:r w:rsidRPr="00D75AD1">
                    <w:rPr>
                      <w:rFonts w:ascii="Times New Roman" w:eastAsia="Times New Roman" w:hAnsi="Times New Roman" w:cs="Times New Roman"/>
                      <w:sz w:val="28"/>
                      <w:szCs w:val="28"/>
                      <w:lang w:eastAsia="en-US"/>
                    </w:rPr>
                    <w:t xml:space="preserve"> г. № 10.</w:t>
                  </w:r>
                </w:p>
              </w:tc>
            </w:tr>
            <w:tr w:rsidR="00D75AD1" w:rsidRPr="00D75AD1" w14:paraId="77444871" w14:textId="77777777" w:rsidTr="00AF408B">
              <w:trPr>
                <w:gridAfter w:val="2"/>
                <w:wAfter w:w="260" w:type="dxa"/>
                <w:trHeight w:val="425"/>
              </w:trPr>
              <w:tc>
                <w:tcPr>
                  <w:tcW w:w="10065" w:type="dxa"/>
                  <w:gridSpan w:val="24"/>
                  <w:hideMark/>
                </w:tcPr>
                <w:p w14:paraId="5463DF14"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1671D451"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27EAD6EF"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r w:rsidR="00D75AD1" w:rsidRPr="00D75AD1" w14:paraId="4E12D7EE" w14:textId="77777777" w:rsidTr="00AF408B">
              <w:trPr>
                <w:gridAfter w:val="2"/>
                <w:wAfter w:w="260" w:type="dxa"/>
                <w:trHeight w:val="425"/>
              </w:trPr>
              <w:tc>
                <w:tcPr>
                  <w:tcW w:w="10065" w:type="dxa"/>
                  <w:gridSpan w:val="24"/>
                  <w:hideMark/>
                </w:tcPr>
                <w:p w14:paraId="119C0B0B"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bl>
                  <w:tblPr>
                    <w:tblW w:w="0" w:type="auto"/>
                    <w:tblInd w:w="284" w:type="dxa"/>
                    <w:tblLook w:val="04A0" w:firstRow="1" w:lastRow="0" w:firstColumn="1" w:lastColumn="0" w:noHBand="0" w:noVBand="1"/>
                  </w:tblPr>
                  <w:tblGrid>
                    <w:gridCol w:w="4843"/>
                    <w:gridCol w:w="1784"/>
                    <w:gridCol w:w="3000"/>
                  </w:tblGrid>
                  <w:tr w:rsidR="00D75AD1" w:rsidRPr="00D75AD1" w14:paraId="3D6066D2" w14:textId="77777777" w:rsidTr="00AF408B">
                    <w:tc>
                      <w:tcPr>
                        <w:tcW w:w="4843" w:type="dxa"/>
                        <w:shd w:val="clear" w:color="auto" w:fill="auto"/>
                      </w:tcPr>
                      <w:p w14:paraId="2A605F5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Заведующий кафедры   </w:t>
                        </w:r>
                      </w:p>
                    </w:tc>
                    <w:tc>
                      <w:tcPr>
                        <w:tcW w:w="4784" w:type="dxa"/>
                        <w:gridSpan w:val="2"/>
                        <w:shd w:val="clear" w:color="auto" w:fill="auto"/>
                      </w:tcPr>
                      <w:p w14:paraId="4E375FBB"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D75AD1" w:rsidRPr="00D75AD1" w14:paraId="26470243" w14:textId="77777777" w:rsidTr="00AF408B">
                    <w:tc>
                      <w:tcPr>
                        <w:tcW w:w="4843" w:type="dxa"/>
                        <w:shd w:val="clear" w:color="auto" w:fill="auto"/>
                      </w:tcPr>
                      <w:p w14:paraId="3655509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hAnsi="Times New Roman" w:cs="Times New Roman"/>
                            <w:sz w:val="28"/>
                            <w:szCs w:val="28"/>
                            <w:lang w:eastAsia="en-US"/>
                          </w:rPr>
                          <w:t xml:space="preserve">естественных наук и безопасности жизнедеятельности                                      </w:t>
                        </w:r>
                      </w:p>
                    </w:tc>
                    <w:tc>
                      <w:tcPr>
                        <w:tcW w:w="1784" w:type="dxa"/>
                        <w:shd w:val="clear" w:color="auto" w:fill="auto"/>
                      </w:tcPr>
                      <w:p w14:paraId="02029E6F"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r w:rsidRPr="00D75AD1">
                          <w:rPr>
                            <w:rFonts w:cs="Times New Roman"/>
                            <w:noProof/>
                          </w:rPr>
                          <w:drawing>
                            <wp:inline distT="0" distB="0" distL="0" distR="0" wp14:anchorId="4387F9D7" wp14:editId="5288788F">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3984C46B"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p>
                      <w:p w14:paraId="35700A46"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В.Ю. Листков</w:t>
                        </w:r>
                      </w:p>
                    </w:tc>
                  </w:tr>
                </w:tbl>
                <w:p w14:paraId="0D2E8E39"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bl>
          <w:p w14:paraId="0D85BD1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5EB3235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95EDB15"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6707636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r w:rsidR="002F14B8" w:rsidRPr="000274E7" w14:paraId="248217BF" w14:textId="77777777" w:rsidTr="00510B8D">
        <w:trPr>
          <w:trHeight w:val="425"/>
        </w:trPr>
        <w:tc>
          <w:tcPr>
            <w:tcW w:w="20" w:type="dxa"/>
          </w:tcPr>
          <w:p w14:paraId="65209F5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F8E297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p w14:paraId="7BDAB2E4"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00DD928"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E507E9D"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11637E1"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bl>
    <w:p w14:paraId="386B6F23" w14:textId="77777777" w:rsidR="00510B8D" w:rsidRDefault="00510B8D" w:rsidP="00D75AD1">
      <w:pPr>
        <w:jc w:val="center"/>
        <w:rPr>
          <w:rFonts w:ascii="Times New Roman" w:hAnsi="Times New Roman" w:cs="Times New Roman"/>
          <w:b/>
          <w:sz w:val="28"/>
          <w:szCs w:val="28"/>
          <w:lang w:eastAsia="en-US" w:bidi="ru-RU"/>
        </w:rPr>
      </w:pPr>
    </w:p>
    <w:p w14:paraId="3F132794" w14:textId="4433B3A1" w:rsidR="009B1AB7" w:rsidRPr="009B1AB7" w:rsidRDefault="00510B8D" w:rsidP="00510B8D">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9D3AA4"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0D3E918D"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дисциплины «Биология»</w:t>
      </w:r>
    </w:p>
    <w:p w14:paraId="36E72EAD" w14:textId="48FB53BF" w:rsidR="009B1AB7" w:rsidRPr="009B1AB7" w:rsidRDefault="009D3AA4"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6CC8A0BF"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67CBC1D6" w:rsidR="009B1AB7" w:rsidRPr="009B1AB7" w:rsidRDefault="009D3AA4"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122CBE07" w:rsidR="00F7465F" w:rsidRPr="009B1AB7" w:rsidRDefault="00C8039F" w:rsidP="009B1AB7">
      <w:pPr>
        <w:pStyle w:val="1"/>
        <w:spacing w:line="360" w:lineRule="auto"/>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27EDE65D" w:rsidR="009A50D1" w:rsidRPr="009A50D1" w:rsidRDefault="00EA1F23"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FB3F79" w:rsidRPr="00D75AD1">
        <w:rPr>
          <w:rFonts w:ascii="Times New Roman" w:eastAsia="Times New Roman" w:hAnsi="Times New Roman" w:cs="Times New Roman"/>
          <w:color w:val="000000"/>
          <w:sz w:val="28"/>
          <w:szCs w:val="28"/>
          <w:lang w:eastAsia="en-US"/>
        </w:rPr>
        <w:t>38.02.0</w:t>
      </w:r>
      <w:r w:rsidR="00FB3F79">
        <w:rPr>
          <w:rFonts w:ascii="Times New Roman" w:eastAsia="Times New Roman" w:hAnsi="Times New Roman" w:cs="Times New Roman"/>
          <w:color w:val="000000"/>
          <w:sz w:val="28"/>
          <w:szCs w:val="28"/>
          <w:lang w:eastAsia="en-US"/>
        </w:rPr>
        <w:t>1</w:t>
      </w:r>
      <w:r w:rsidR="00FB3F79" w:rsidRPr="00D75AD1">
        <w:rPr>
          <w:rFonts w:ascii="Times New Roman" w:eastAsia="Times New Roman" w:hAnsi="Times New Roman" w:cs="Times New Roman"/>
          <w:color w:val="000000"/>
          <w:sz w:val="28"/>
          <w:szCs w:val="28"/>
          <w:lang w:eastAsia="en-US"/>
        </w:rPr>
        <w:t xml:space="preserve"> </w:t>
      </w:r>
      <w:r w:rsidR="00FB3F79">
        <w:rPr>
          <w:rFonts w:ascii="Times New Roman" w:eastAsia="Times New Roman" w:hAnsi="Times New Roman" w:cs="Times New Roman"/>
          <w:color w:val="000000"/>
          <w:sz w:val="28"/>
          <w:szCs w:val="28"/>
          <w:lang w:eastAsia="en-US"/>
        </w:rPr>
        <w:t>Экономика и бухгалтерский учет</w:t>
      </w:r>
      <w:r w:rsidR="00FB3F79" w:rsidRPr="00D75AD1">
        <w:rPr>
          <w:rFonts w:ascii="Times New Roman" w:eastAsia="Times New Roman" w:hAnsi="Times New Roman" w:cs="Times New Roman"/>
          <w:color w:val="000000"/>
          <w:sz w:val="28"/>
          <w:szCs w:val="28"/>
          <w:lang w:eastAsia="en-US"/>
        </w:rPr>
        <w:t xml:space="preserve"> </w:t>
      </w:r>
      <w:r w:rsidR="00FB3F79" w:rsidRPr="00D75AD1">
        <w:rPr>
          <w:rFonts w:ascii="Times New Roman" w:eastAsia="Times New Roman" w:hAnsi="Times New Roman" w:cs="Times New Roman"/>
          <w:bCs/>
          <w:sz w:val="28"/>
          <w:szCs w:val="28"/>
          <w:lang w:eastAsia="en-US"/>
        </w:rPr>
        <w:t>(</w:t>
      </w:r>
      <w:r w:rsidR="00FB3F79">
        <w:rPr>
          <w:rFonts w:ascii="Times New Roman" w:eastAsia="Times New Roman" w:hAnsi="Times New Roman" w:cs="Times New Roman"/>
          <w:bCs/>
          <w:sz w:val="28"/>
          <w:szCs w:val="28"/>
          <w:lang w:eastAsia="en-US"/>
        </w:rPr>
        <w:t>по отраслям</w:t>
      </w:r>
      <w:r w:rsidR="00FB3F79" w:rsidRPr="00D75AD1">
        <w:rPr>
          <w:rFonts w:ascii="Times New Roman" w:eastAsia="Times New Roman" w:hAnsi="Times New Roman" w:cs="Times New Roman"/>
          <w:bCs/>
          <w:sz w:val="28"/>
          <w:szCs w:val="28"/>
          <w:lang w:eastAsia="en-US"/>
        </w:rPr>
        <w:t>)</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6CAB3588"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7F3181A3"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2F14B8">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29474553"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45F82DEB" w:rsidR="00F53D36" w:rsidRPr="00E45981" w:rsidRDefault="004C1E1A"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C1E1A" w:rsidRPr="00DE5638" w14:paraId="31DC18AF" w14:textId="77777777" w:rsidTr="00D53AF1">
        <w:trPr>
          <w:trHeight w:val="240"/>
        </w:trPr>
        <w:tc>
          <w:tcPr>
            <w:tcW w:w="2410" w:type="dxa"/>
            <w:vMerge/>
            <w:shd w:val="clear" w:color="auto" w:fill="auto"/>
          </w:tcPr>
          <w:p w14:paraId="3B20990E" w14:textId="765C507E" w:rsidR="004C1E1A" w:rsidRPr="00DE5638" w:rsidRDefault="004C1E1A"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4C1E1A" w:rsidRPr="00DE5638" w:rsidRDefault="004C1E1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vMerge w:val="restart"/>
            <w:shd w:val="clear" w:color="auto" w:fill="auto"/>
          </w:tcPr>
          <w:p w14:paraId="2B1C5AD0" w14:textId="77777777" w:rsidR="004C1E1A" w:rsidRPr="00D87152" w:rsidRDefault="004C1E1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p w14:paraId="494E80D8" w14:textId="07CFFF6D" w:rsidR="004C1E1A" w:rsidRPr="00D87152" w:rsidRDefault="004C1E1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3B1AA38" w14:textId="77777777" w:rsidR="004C1E1A" w:rsidRPr="00DE5638" w:rsidRDefault="004C1E1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C1E1A" w:rsidRPr="00DE5638" w14:paraId="1FBC1AED" w14:textId="77777777" w:rsidTr="00E21E6D">
        <w:trPr>
          <w:trHeight w:val="1104"/>
        </w:trPr>
        <w:tc>
          <w:tcPr>
            <w:tcW w:w="2410" w:type="dxa"/>
            <w:vMerge/>
          </w:tcPr>
          <w:p w14:paraId="63ABD274" w14:textId="77777777" w:rsidR="004C1E1A" w:rsidRPr="00DE5638" w:rsidRDefault="004C1E1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4C1E1A" w:rsidRPr="00AB1F58" w:rsidRDefault="004C1E1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2 Обмен веществ и превращение энергии в клетке (ассимиляция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4C1E1A" w:rsidRPr="00AB1F58" w:rsidRDefault="004C1E1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vMerge/>
            <w:shd w:val="clear" w:color="auto" w:fill="auto"/>
          </w:tcPr>
          <w:p w14:paraId="40D566D3" w14:textId="328172C2" w:rsidR="004C1E1A" w:rsidRPr="00D87152" w:rsidRDefault="004C1E1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D677BB" w14:textId="77777777" w:rsidR="004C1E1A" w:rsidRPr="00DE5638" w:rsidRDefault="004C1E1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84A5224" w:rsidR="00FE7D2B" w:rsidRPr="00DE5638" w:rsidRDefault="004C1E1A"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2E3B456A"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26171B"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E21E6D" w:rsidRPr="0026171B" w14:paraId="67AD9280" w14:textId="77777777" w:rsidTr="00E21E6D">
              <w:trPr>
                <w:trHeight w:val="319"/>
              </w:trPr>
              <w:tc>
                <w:tcPr>
                  <w:tcW w:w="9637" w:type="dxa"/>
                  <w:gridSpan w:val="2"/>
                  <w:tcMar>
                    <w:top w:w="20" w:type="dxa"/>
                    <w:left w:w="40" w:type="dxa"/>
                    <w:bottom w:w="20" w:type="dxa"/>
                    <w:right w:w="40" w:type="dxa"/>
                  </w:tcMar>
                </w:tcPr>
                <w:p w14:paraId="580F8D53" w14:textId="77777777" w:rsidR="00E21E6D" w:rsidRPr="0026171B" w:rsidRDefault="00E21E6D"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26171B" w:rsidRPr="0026171B"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26BA26FB" w:rsidR="0026171B" w:rsidRPr="0026171B" w:rsidRDefault="0026171B"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26171B" w:rsidRPr="0026171B"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252CAEF1" w:rsidR="0026171B" w:rsidRPr="0026171B" w:rsidRDefault="0026171B"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E21E6D" w:rsidRPr="0026171B"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E21E6D" w:rsidRPr="0026171B" w:rsidRDefault="00E21E6D" w:rsidP="00E21E6D">
                  <w:pPr>
                    <w:spacing w:after="0" w:line="240" w:lineRule="auto"/>
                    <w:jc w:val="both"/>
                    <w:rPr>
                      <w:rFonts w:ascii="Times New Roman" w:hAnsi="Times New Roman" w:cs="Times New Roman"/>
                      <w:sz w:val="28"/>
                      <w:szCs w:val="28"/>
                    </w:rPr>
                  </w:pPr>
                </w:p>
              </w:tc>
            </w:tr>
            <w:tr w:rsidR="00E21E6D" w:rsidRPr="0026171B" w14:paraId="0EB4E6BA" w14:textId="77777777" w:rsidTr="00E21E6D">
              <w:trPr>
                <w:trHeight w:val="319"/>
              </w:trPr>
              <w:tc>
                <w:tcPr>
                  <w:tcW w:w="9637" w:type="dxa"/>
                  <w:gridSpan w:val="2"/>
                  <w:tcMar>
                    <w:top w:w="20" w:type="dxa"/>
                    <w:left w:w="40" w:type="dxa"/>
                    <w:bottom w:w="20" w:type="dxa"/>
                    <w:right w:w="40" w:type="dxa"/>
                  </w:tcMar>
                </w:tcPr>
                <w:p w14:paraId="21D1F51C" w14:textId="77777777" w:rsidR="00E21E6D" w:rsidRPr="0026171B" w:rsidRDefault="00E21E6D"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E21E6D" w:rsidRPr="0026171B" w14:paraId="29323D98" w14:textId="77777777" w:rsidTr="00E21E6D">
              <w:trPr>
                <w:gridAfter w:val="1"/>
                <w:wAfter w:w="567" w:type="dxa"/>
                <w:trHeight w:val="279"/>
              </w:trPr>
              <w:tc>
                <w:tcPr>
                  <w:tcW w:w="9070" w:type="dxa"/>
                  <w:tcMar>
                    <w:top w:w="40" w:type="dxa"/>
                    <w:left w:w="40" w:type="dxa"/>
                    <w:bottom w:w="40" w:type="dxa"/>
                    <w:right w:w="40" w:type="dxa"/>
                  </w:tcMar>
                </w:tcPr>
                <w:p w14:paraId="02D75A65" w14:textId="77777777" w:rsidR="0026171B" w:rsidRPr="0026171B" w:rsidRDefault="0026171B" w:rsidP="0026171B">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1AB37F2E" w:rsidR="00E21E6D" w:rsidRPr="0026171B" w:rsidRDefault="0026171B" w:rsidP="0026171B">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26171B"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26171B" w:rsidRDefault="00E21E6D" w:rsidP="00E21E6D">
                  <w:pPr>
                    <w:spacing w:after="0" w:line="240" w:lineRule="auto"/>
                    <w:jc w:val="both"/>
                    <w:rPr>
                      <w:rFonts w:ascii="Times New Roman" w:hAnsi="Times New Roman" w:cs="Times New Roman"/>
                      <w:b/>
                      <w:sz w:val="28"/>
                      <w:szCs w:val="28"/>
                    </w:rPr>
                  </w:pPr>
                  <w:r w:rsidRPr="0026171B">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26171B" w:rsidRDefault="00E21E6D"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b/>
                      <w:sz w:val="28"/>
                      <w:szCs w:val="28"/>
                    </w:rPr>
                    <w:t>информационные ресурсы сети Интернет</w:t>
                  </w:r>
                </w:p>
              </w:tc>
            </w:tr>
          </w:tbl>
          <w:p w14:paraId="327EC89F" w14:textId="77777777" w:rsidR="00E21E6D" w:rsidRPr="0026171B"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2F14B8"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32E2B931"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3EE763CB"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2AEACAAF" w14:textId="77777777" w:rsidR="00D75AD1"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p>
          <w:p w14:paraId="0A0CCD64" w14:textId="0C6E6A07" w:rsidR="00641578" w:rsidRPr="00602A94" w:rsidRDefault="00641578" w:rsidP="00641578">
            <w:pPr>
              <w:spacing w:after="0" w:line="276" w:lineRule="auto"/>
              <w:contextualSpacing/>
              <w:jc w:val="both"/>
              <w:rPr>
                <w:rFonts w:ascii="Times New Roman" w:hAnsi="Times New Roman"/>
                <w:sz w:val="24"/>
                <w:szCs w:val="24"/>
              </w:rPr>
            </w:pPr>
            <w:r>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6DF3D" w14:textId="77777777" w:rsidR="00986B2A" w:rsidRDefault="00986B2A">
      <w:pPr>
        <w:spacing w:after="0" w:line="240" w:lineRule="auto"/>
      </w:pPr>
      <w:r>
        <w:separator/>
      </w:r>
    </w:p>
  </w:endnote>
  <w:endnote w:type="continuationSeparator" w:id="0">
    <w:p w14:paraId="7E110203" w14:textId="77777777" w:rsidR="00986B2A" w:rsidRDefault="00986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2F14B8" w:rsidRPr="00D53AF1" w:rsidRDefault="002F14B8">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9D3AA4">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2F14B8" w:rsidRDefault="002F14B8">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2F14B8" w:rsidRDefault="002F14B8">
    <w:pPr>
      <w:pStyle w:val="af4"/>
      <w:jc w:val="right"/>
    </w:pPr>
  </w:p>
  <w:p w14:paraId="51B3891A" w14:textId="77777777" w:rsidR="002F14B8" w:rsidRDefault="002F14B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5C217" w14:textId="77777777" w:rsidR="00986B2A" w:rsidRDefault="00986B2A">
      <w:pPr>
        <w:spacing w:after="0" w:line="240" w:lineRule="auto"/>
      </w:pPr>
      <w:r>
        <w:separator/>
      </w:r>
    </w:p>
  </w:footnote>
  <w:footnote w:type="continuationSeparator" w:id="0">
    <w:p w14:paraId="71790E51" w14:textId="77777777" w:rsidR="00986B2A" w:rsidRDefault="00986B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171B"/>
    <w:rsid w:val="002631CB"/>
    <w:rsid w:val="00276938"/>
    <w:rsid w:val="00277123"/>
    <w:rsid w:val="0028184E"/>
    <w:rsid w:val="00283533"/>
    <w:rsid w:val="0029016A"/>
    <w:rsid w:val="0029234C"/>
    <w:rsid w:val="002B0A9C"/>
    <w:rsid w:val="002B0CB7"/>
    <w:rsid w:val="002B6191"/>
    <w:rsid w:val="002B73A2"/>
    <w:rsid w:val="002C5508"/>
    <w:rsid w:val="002D2501"/>
    <w:rsid w:val="002E3600"/>
    <w:rsid w:val="002F14B8"/>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1E1A"/>
    <w:rsid w:val="004C7B65"/>
    <w:rsid w:val="004D226F"/>
    <w:rsid w:val="004E31F1"/>
    <w:rsid w:val="004E3AD8"/>
    <w:rsid w:val="004F2F3E"/>
    <w:rsid w:val="004F40B0"/>
    <w:rsid w:val="00503004"/>
    <w:rsid w:val="00510B8D"/>
    <w:rsid w:val="0051365A"/>
    <w:rsid w:val="00513E76"/>
    <w:rsid w:val="00537C61"/>
    <w:rsid w:val="005447C8"/>
    <w:rsid w:val="00571023"/>
    <w:rsid w:val="00577806"/>
    <w:rsid w:val="005943BB"/>
    <w:rsid w:val="005977E3"/>
    <w:rsid w:val="005A47AB"/>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86B2A"/>
    <w:rsid w:val="00993BA9"/>
    <w:rsid w:val="00994E8D"/>
    <w:rsid w:val="00996547"/>
    <w:rsid w:val="0099697F"/>
    <w:rsid w:val="009A50D1"/>
    <w:rsid w:val="009B1AB7"/>
    <w:rsid w:val="009B6E31"/>
    <w:rsid w:val="009D3AA4"/>
    <w:rsid w:val="009D7DF7"/>
    <w:rsid w:val="009E0D13"/>
    <w:rsid w:val="009E2949"/>
    <w:rsid w:val="009E4432"/>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5AD1"/>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1F23"/>
    <w:rsid w:val="00EA2D77"/>
    <w:rsid w:val="00EA4AB8"/>
    <w:rsid w:val="00EA58B5"/>
    <w:rsid w:val="00EB1C6E"/>
    <w:rsid w:val="00EB30EA"/>
    <w:rsid w:val="00EB4499"/>
    <w:rsid w:val="00EB6B4B"/>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3F79"/>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93023598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80C08B-2D2C-48BB-93DE-293FFEBA2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27</Pages>
  <Words>6204</Words>
  <Characters>35367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43</cp:revision>
  <cp:lastPrinted>2025-04-18T13:54:00Z</cp:lastPrinted>
  <dcterms:created xsi:type="dcterms:W3CDTF">2025-11-25T10:09:00Z</dcterms:created>
  <dcterms:modified xsi:type="dcterms:W3CDTF">2026-08-20T07:51:00Z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